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7A" w:rsidRDefault="00242D26" w:rsidP="0099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37183">
        <w:rPr>
          <w:rFonts w:ascii="Times New Roman" w:hAnsi="Times New Roman" w:cs="Times New Roman"/>
          <w:sz w:val="28"/>
          <w:szCs w:val="24"/>
        </w:rPr>
        <w:t>О</w:t>
      </w:r>
      <w:r w:rsidR="0099477A">
        <w:rPr>
          <w:rFonts w:ascii="Times New Roman" w:hAnsi="Times New Roman" w:cs="Times New Roman"/>
          <w:sz w:val="28"/>
          <w:szCs w:val="24"/>
        </w:rPr>
        <w:t xml:space="preserve">бластное государственное бюджетное учреждение </w:t>
      </w:r>
    </w:p>
    <w:p w:rsidR="0099477A" w:rsidRDefault="0099477A" w:rsidP="0099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социального обслуживания</w:t>
      </w:r>
    </w:p>
    <w:p w:rsidR="00242D26" w:rsidRPr="00537183" w:rsidRDefault="00242D26" w:rsidP="0099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37183">
        <w:rPr>
          <w:rFonts w:ascii="Times New Roman" w:hAnsi="Times New Roman" w:cs="Times New Roman"/>
          <w:sz w:val="28"/>
          <w:szCs w:val="24"/>
        </w:rPr>
        <w:t>«Дом-интернат для престарелых и инвалидов п. Усть-Ордынский»</w:t>
      </w:r>
    </w:p>
    <w:p w:rsidR="004C3D1D" w:rsidRPr="00242D26" w:rsidRDefault="004C3D1D" w:rsidP="00242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D26" w:rsidRDefault="00242D26" w:rsidP="00242D26">
      <w:pPr>
        <w:jc w:val="center"/>
        <w:rPr>
          <w:rFonts w:ascii="Times New Roman" w:hAnsi="Times New Roman" w:cs="Times New Roman"/>
        </w:rPr>
      </w:pPr>
    </w:p>
    <w:p w:rsidR="00362950" w:rsidRPr="00242D26" w:rsidRDefault="00362950" w:rsidP="00242D26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501"/>
      </w:tblGrid>
      <w:tr w:rsidR="00537183" w:rsidTr="00537183">
        <w:tc>
          <w:tcPr>
            <w:tcW w:w="3936" w:type="dxa"/>
          </w:tcPr>
          <w:p w:rsidR="00537183" w:rsidRPr="004C3D1D" w:rsidRDefault="00537183" w:rsidP="00242D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3D1D">
              <w:rPr>
                <w:rFonts w:ascii="Times New Roman" w:hAnsi="Times New Roman" w:cs="Times New Roman"/>
                <w:sz w:val="28"/>
                <w:szCs w:val="24"/>
              </w:rPr>
              <w:t>Рекомендован</w:t>
            </w:r>
          </w:p>
          <w:p w:rsidR="00537183" w:rsidRPr="004C3D1D" w:rsidRDefault="00537183" w:rsidP="00242D26">
            <w:pPr>
              <w:rPr>
                <w:sz w:val="28"/>
              </w:rPr>
            </w:pPr>
          </w:p>
          <w:p w:rsidR="00537183" w:rsidRPr="004C3D1D" w:rsidRDefault="00537183" w:rsidP="00242D26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</w:rPr>
            </w:pPr>
          </w:p>
          <w:p w:rsidR="00537183" w:rsidRPr="004C3D1D" w:rsidRDefault="00537183" w:rsidP="00242D26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</w:rPr>
            </w:pPr>
          </w:p>
          <w:p w:rsidR="00537183" w:rsidRPr="004C3D1D" w:rsidRDefault="00537183" w:rsidP="00242D26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</w:rPr>
            </w:pPr>
          </w:p>
          <w:p w:rsidR="00537183" w:rsidRPr="004C3D1D" w:rsidRDefault="00537183" w:rsidP="00242D2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537183" w:rsidRPr="004C3D1D" w:rsidRDefault="00537183" w:rsidP="004C3D1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1" w:type="dxa"/>
          </w:tcPr>
          <w:p w:rsidR="00362950" w:rsidRDefault="00537183" w:rsidP="004C3D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3D1D">
              <w:rPr>
                <w:rFonts w:ascii="Times New Roman" w:hAnsi="Times New Roman" w:cs="Times New Roman"/>
                <w:sz w:val="28"/>
                <w:szCs w:val="24"/>
              </w:rPr>
              <w:t xml:space="preserve">Утвержден </w:t>
            </w:r>
          </w:p>
          <w:p w:rsidR="00537183" w:rsidRDefault="00362950" w:rsidP="004C3D1D">
            <w:pPr>
              <w:rPr>
                <w:sz w:val="28"/>
              </w:rPr>
            </w:pPr>
            <w:r w:rsidRPr="004C3D1D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537183" w:rsidRPr="004C3D1D">
              <w:rPr>
                <w:rFonts w:ascii="Times New Roman" w:hAnsi="Times New Roman" w:cs="Times New Roman"/>
                <w:sz w:val="28"/>
                <w:szCs w:val="24"/>
              </w:rPr>
              <w:t>риказом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директора</w:t>
            </w:r>
            <w:r w:rsidR="00537183" w:rsidRPr="004C3D1D">
              <w:rPr>
                <w:rFonts w:ascii="Times New Roman" w:hAnsi="Times New Roman" w:cs="Times New Roman"/>
                <w:sz w:val="28"/>
                <w:szCs w:val="24"/>
              </w:rPr>
              <w:t xml:space="preserve"> ОГБУСО «Дом-интернат для престарелых и инвалидов п. Усть-Ордынский»</w:t>
            </w:r>
            <w:r w:rsidR="00537183" w:rsidRPr="004C3D1D">
              <w:rPr>
                <w:sz w:val="28"/>
              </w:rPr>
              <w:t xml:space="preserve"> </w:t>
            </w:r>
          </w:p>
          <w:p w:rsidR="00537183" w:rsidRPr="004C3D1D" w:rsidRDefault="00537183" w:rsidP="00537183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«___» ____________ 2024г. № ____</w:t>
            </w:r>
          </w:p>
        </w:tc>
      </w:tr>
    </w:tbl>
    <w:p w:rsidR="00242D26" w:rsidRDefault="00242D26" w:rsidP="00242D26"/>
    <w:p w:rsidR="00242D26" w:rsidRDefault="00537183" w:rsidP="00242D26">
      <w:r>
        <w:t xml:space="preserve"> </w:t>
      </w:r>
    </w:p>
    <w:p w:rsidR="004C3D1D" w:rsidRDefault="004C3D1D" w:rsidP="00242D26"/>
    <w:p w:rsidR="00242D26" w:rsidRPr="004C3D1D" w:rsidRDefault="008555A4" w:rsidP="00242D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6"/>
        </w:rPr>
      </w:pPr>
      <w:r w:rsidRPr="004C3D1D">
        <w:rPr>
          <w:rFonts w:ascii="Times New Roman" w:hAnsi="Times New Roman" w:cs="Times New Roman"/>
          <w:b/>
          <w:sz w:val="48"/>
          <w:szCs w:val="56"/>
        </w:rPr>
        <w:t xml:space="preserve">Методическая технология </w:t>
      </w:r>
      <w:r w:rsidR="00242D26" w:rsidRPr="004C3D1D">
        <w:rPr>
          <w:rFonts w:ascii="Times New Roman" w:hAnsi="Times New Roman" w:cs="Times New Roman"/>
          <w:b/>
          <w:sz w:val="48"/>
          <w:szCs w:val="56"/>
        </w:rPr>
        <w:t>«</w:t>
      </w:r>
      <w:proofErr w:type="spellStart"/>
      <w:r w:rsidR="00242D26" w:rsidRPr="004C3D1D">
        <w:rPr>
          <w:rFonts w:ascii="Times New Roman" w:hAnsi="Times New Roman" w:cs="Times New Roman"/>
          <w:b/>
          <w:color w:val="000000"/>
          <w:sz w:val="48"/>
          <w:szCs w:val="56"/>
          <w:shd w:val="clear" w:color="auto" w:fill="FFFFFF"/>
        </w:rPr>
        <w:t>Крупотерапия</w:t>
      </w:r>
      <w:proofErr w:type="spellEnd"/>
      <w:r w:rsidR="00242D26" w:rsidRPr="004C3D1D">
        <w:rPr>
          <w:rFonts w:ascii="Times New Roman" w:hAnsi="Times New Roman" w:cs="Times New Roman"/>
          <w:b/>
          <w:sz w:val="48"/>
          <w:szCs w:val="56"/>
        </w:rPr>
        <w:t>»</w:t>
      </w:r>
    </w:p>
    <w:p w:rsidR="00242D26" w:rsidRDefault="00242D26" w:rsidP="00242D26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242D26" w:rsidRDefault="00242D26" w:rsidP="00242D26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242D26" w:rsidRDefault="00242D26" w:rsidP="00242D26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242D26" w:rsidRDefault="00242D26" w:rsidP="00242D26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242D26" w:rsidRDefault="00242D26" w:rsidP="00242D26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4C3D1D" w:rsidRDefault="004C3D1D" w:rsidP="00242D26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4C3D1D" w:rsidRDefault="004C3D1D" w:rsidP="00242D26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242D26" w:rsidRDefault="00242D26" w:rsidP="00242D26">
      <w:pPr>
        <w:spacing w:after="0" w:line="240" w:lineRule="auto"/>
        <w:ind w:firstLine="709"/>
        <w:jc w:val="right"/>
        <w:rPr>
          <w:b/>
          <w:i/>
          <w:sz w:val="28"/>
          <w:szCs w:val="28"/>
        </w:rPr>
      </w:pPr>
    </w:p>
    <w:p w:rsidR="00242D26" w:rsidRPr="00242D26" w:rsidRDefault="008555A4" w:rsidP="00242D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технологии</w:t>
      </w:r>
      <w:r w:rsidR="00242D26" w:rsidRPr="00242D2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42D26" w:rsidRPr="00242D26" w:rsidRDefault="00242D26" w:rsidP="00242D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2D26">
        <w:rPr>
          <w:rFonts w:ascii="Times New Roman" w:hAnsi="Times New Roman" w:cs="Times New Roman"/>
          <w:sz w:val="28"/>
          <w:szCs w:val="28"/>
        </w:rPr>
        <w:t>Ергонова</w:t>
      </w:r>
      <w:proofErr w:type="spellEnd"/>
      <w:r w:rsidRPr="00242D26">
        <w:rPr>
          <w:rFonts w:ascii="Times New Roman" w:hAnsi="Times New Roman" w:cs="Times New Roman"/>
          <w:sz w:val="28"/>
          <w:szCs w:val="28"/>
        </w:rPr>
        <w:t xml:space="preserve"> Регина Анатольевна, </w:t>
      </w:r>
    </w:p>
    <w:p w:rsidR="00242D26" w:rsidRPr="00242D26" w:rsidRDefault="00242D26" w:rsidP="00242D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D26">
        <w:rPr>
          <w:rFonts w:ascii="Times New Roman" w:hAnsi="Times New Roman" w:cs="Times New Roman"/>
          <w:sz w:val="28"/>
          <w:szCs w:val="28"/>
        </w:rPr>
        <w:t xml:space="preserve">психолог ОГБУСО </w:t>
      </w:r>
    </w:p>
    <w:p w:rsidR="00242D26" w:rsidRPr="00242D26" w:rsidRDefault="00242D26" w:rsidP="00242D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D26">
        <w:rPr>
          <w:rFonts w:ascii="Times New Roman" w:hAnsi="Times New Roman" w:cs="Times New Roman"/>
          <w:sz w:val="28"/>
          <w:szCs w:val="28"/>
        </w:rPr>
        <w:t xml:space="preserve">«Дом-интернат для </w:t>
      </w:r>
      <w:proofErr w:type="gramStart"/>
      <w:r w:rsidRPr="00242D26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Pr="00242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26" w:rsidRPr="00242D26" w:rsidRDefault="00242D26" w:rsidP="00242D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2D26">
        <w:rPr>
          <w:rFonts w:ascii="Times New Roman" w:hAnsi="Times New Roman" w:cs="Times New Roman"/>
          <w:sz w:val="28"/>
          <w:szCs w:val="28"/>
        </w:rPr>
        <w:t>и инвалидов п. Усть-Ордынский»</w:t>
      </w:r>
    </w:p>
    <w:p w:rsidR="00242D26" w:rsidRDefault="00242D26" w:rsidP="00242D26">
      <w:pPr>
        <w:spacing w:after="0" w:line="240" w:lineRule="auto"/>
        <w:ind w:firstLine="709"/>
        <w:jc w:val="center"/>
        <w:rPr>
          <w:b/>
          <w:i/>
          <w:sz w:val="52"/>
          <w:szCs w:val="52"/>
        </w:rPr>
      </w:pPr>
    </w:p>
    <w:p w:rsidR="00242D26" w:rsidRDefault="00242D26" w:rsidP="004C3D1D">
      <w:pPr>
        <w:spacing w:after="0" w:line="240" w:lineRule="auto"/>
        <w:rPr>
          <w:sz w:val="24"/>
          <w:szCs w:val="24"/>
        </w:rPr>
      </w:pPr>
    </w:p>
    <w:p w:rsidR="00242D26" w:rsidRDefault="00242D26" w:rsidP="00362950">
      <w:pPr>
        <w:spacing w:after="0" w:line="240" w:lineRule="auto"/>
        <w:rPr>
          <w:sz w:val="24"/>
          <w:szCs w:val="24"/>
        </w:rPr>
      </w:pPr>
    </w:p>
    <w:p w:rsidR="00242D26" w:rsidRDefault="00242D26" w:rsidP="00242D26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242D26" w:rsidRDefault="00242D26" w:rsidP="00537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D26" w:rsidRPr="00F03FCD" w:rsidRDefault="00242D26" w:rsidP="00242D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2D26" w:rsidRPr="00F03FCD" w:rsidRDefault="00242D26" w:rsidP="00242D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2D26" w:rsidRPr="00F03FCD" w:rsidRDefault="00242D26" w:rsidP="00242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FCD">
        <w:rPr>
          <w:rFonts w:ascii="Times New Roman" w:hAnsi="Times New Roman" w:cs="Times New Roman"/>
          <w:sz w:val="24"/>
          <w:szCs w:val="24"/>
        </w:rPr>
        <w:t>п. Усть-Ордынский</w:t>
      </w:r>
    </w:p>
    <w:p w:rsidR="00785374" w:rsidRDefault="00242D26" w:rsidP="00785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FCD">
        <w:rPr>
          <w:rFonts w:ascii="Times New Roman" w:hAnsi="Times New Roman" w:cs="Times New Roman"/>
          <w:sz w:val="24"/>
          <w:szCs w:val="24"/>
        </w:rPr>
        <w:t>2024</w:t>
      </w:r>
      <w:r w:rsidR="0036295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42D26" w:rsidRPr="00D04961" w:rsidRDefault="00242D26" w:rsidP="00785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C6C">
        <w:rPr>
          <w:rFonts w:ascii="Times New Roman" w:hAnsi="Times New Roman" w:cs="Times New Roman"/>
          <w:b/>
          <w:sz w:val="28"/>
          <w:szCs w:val="24"/>
        </w:rPr>
        <w:lastRenderedPageBreak/>
        <w:t>Актуальность</w:t>
      </w:r>
      <w:r w:rsidR="006D36A9">
        <w:rPr>
          <w:rFonts w:ascii="Times New Roman" w:hAnsi="Times New Roman" w:cs="Times New Roman"/>
          <w:b/>
          <w:sz w:val="28"/>
          <w:szCs w:val="24"/>
        </w:rPr>
        <w:t xml:space="preserve"> методическ</w:t>
      </w:r>
      <w:bookmarkStart w:id="0" w:name="_GoBack"/>
      <w:bookmarkEnd w:id="0"/>
      <w:r w:rsidR="006D36A9">
        <w:rPr>
          <w:rFonts w:ascii="Times New Roman" w:hAnsi="Times New Roman" w:cs="Times New Roman"/>
          <w:b/>
          <w:sz w:val="28"/>
          <w:szCs w:val="24"/>
        </w:rPr>
        <w:t>ой</w:t>
      </w:r>
      <w:r w:rsidRPr="00140C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D36A9">
        <w:rPr>
          <w:rFonts w:ascii="Times New Roman" w:hAnsi="Times New Roman" w:cs="Times New Roman"/>
          <w:b/>
          <w:sz w:val="28"/>
          <w:szCs w:val="24"/>
        </w:rPr>
        <w:t>технологии</w:t>
      </w:r>
    </w:p>
    <w:p w:rsidR="004D3E0B" w:rsidRPr="00140C6C" w:rsidRDefault="004D3E0B" w:rsidP="00B129D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Дом-интернат является той средой, в которой многие престарелые люди живут долгие годы. От организации всей жизни учреждения, его вместимости, расположения, планировки, обстановки от организации досуга и занятости, социально-медицинской и психологической помощи, степени контактов живущих с внешним миром зависит состояние физического и психологического здоровья пожилого человека.</w:t>
      </w:r>
    </w:p>
    <w:p w:rsidR="00C41AD1" w:rsidRPr="00140C6C" w:rsidRDefault="004D3E0B" w:rsidP="00C41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Пожилые люди, проживающие </w:t>
      </w:r>
      <w:r w:rsidR="00C41AD1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в ОГБУСО «Дом-интернат для престарелых и инвалидов п. Усть-Ордынский»</w:t>
      </w:r>
      <w:r w:rsidR="00B129D7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часто сталкиваются с различными физическими и психологическими проблемами, которые могут существен</w:t>
      </w:r>
      <w:r w:rsidR="00C41AD1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но влиять на их качество жизни.</w:t>
      </w:r>
    </w:p>
    <w:p w:rsidR="00B129D7" w:rsidRPr="00140C6C" w:rsidRDefault="00B129D7" w:rsidP="00C41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В последние годы все больше внимания уделяется альтернатив</w:t>
      </w:r>
      <w:r w:rsidR="00C41AD1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ным методам лечения и поддержки</w:t>
      </w: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C41AD1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Крупотерапия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это метод лечения и реабилитации, основанный на использовании крупы (гречки, риса, овсянки и т.д.) в качестве терапевтического инструмента. Она может включать в себя различные виды деятельности, такие как готовка, выращивание крупы, создание крупных композиций и т.д. </w:t>
      </w:r>
    </w:p>
    <w:p w:rsidR="00B129D7" w:rsidRPr="00140C6C" w:rsidRDefault="00B129D7" w:rsidP="00B1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Технология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крупотерапии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– это метод, основанный на использовании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крафта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- декоративных элементов различной текстуры и цвета для создания коллажей и композиций. </w:t>
      </w:r>
    </w:p>
    <w:p w:rsidR="00B129D7" w:rsidRPr="00140C6C" w:rsidRDefault="00B129D7" w:rsidP="00B1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Для работы психолога с пожилыми людьми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крупотерапия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может быть очень актуальной и полезной. Вот несколько причин, почему это так:</w:t>
      </w:r>
    </w:p>
    <w:p w:rsidR="00B129D7" w:rsidRPr="00140C6C" w:rsidRDefault="00B129D7" w:rsidP="00B1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1. Стимуляция мозговой активности: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Крупотерапия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требует от пожилых людей двигаться, манипулировать и работать с различными материалами. Это помогает стимулировать мозговую активность и улучшать когнитивные функции. Исследования показывают, что такие виды творческой деятельности могут помочь предотвратить память, концентрацию и когнитивное ухудшение у пожилых людей.</w:t>
      </w:r>
    </w:p>
    <w:p w:rsidR="00B129D7" w:rsidRPr="00140C6C" w:rsidRDefault="00B129D7" w:rsidP="00B1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2. Улучшение эмоционального благополучия: Работа с крупами может быть терапевтической для пожилых людей, помогая им выразить свои эмоции и чувства через творчество. Это может способствовать улучшению настроения, снижению уровня стресса и тревожности.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Крупотерапия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также может помочь пожилым людям избавиться от негативных эмоций и улучшить общее эмоциональное благополучие.</w:t>
      </w:r>
    </w:p>
    <w:p w:rsidR="00B129D7" w:rsidRPr="00140C6C" w:rsidRDefault="00B129D7" w:rsidP="00B1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3. Развитие моторики: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Крупотерапия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включает в себя манипуляцию различными материалами, такими как зерна, крупы и мелкие детали. Это может помочь пожилым людям в развитии и поддержке моторики рук и пальцев, а также улучшении координации движений.</w:t>
      </w:r>
    </w:p>
    <w:p w:rsidR="00B129D7" w:rsidRPr="00140C6C" w:rsidRDefault="00B129D7" w:rsidP="00B1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4. Социальное взаимодействие: Участие в совместной работе над </w:t>
      </w:r>
      <w:r w:rsidR="006D36A9">
        <w:rPr>
          <w:rFonts w:ascii="Times New Roman" w:hAnsi="Times New Roman" w:cs="Times New Roman"/>
          <w:sz w:val="28"/>
          <w:szCs w:val="24"/>
          <w:shd w:val="clear" w:color="auto" w:fill="FFFFFF"/>
        </w:rPr>
        <w:t>технологией</w:t>
      </w: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крупотерапии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может способствовать социальному взаимодействию пожилых людей. Это может помочь им чувствовать себя связанными и включенными в общество, а также снизить чувство одиночества.</w:t>
      </w:r>
    </w:p>
    <w:p w:rsidR="00B129D7" w:rsidRPr="00140C6C" w:rsidRDefault="00B129D7" w:rsidP="00B1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5. Развлечение и удовольствие: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Крупотерапия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может быть просто привлекательной и интересной формой развлечения для пожилых людей. Это может помочь им провести время с удовольствием, отвлечься от повседневных забот и насладиться процессом творчества.</w:t>
      </w:r>
    </w:p>
    <w:p w:rsidR="00B129D7" w:rsidRPr="00140C6C" w:rsidRDefault="00B129D7" w:rsidP="00B1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Таким образом, технология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крупотерапии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работе психолога с пожилыми людьми имеет актуальность, так как она может быть полезной для стимулирования мозговой активности, улучшения эмоционального благополучия, развития моторики, социального взаимодействия, а также для развлечения и удовольствия.</w:t>
      </w:r>
    </w:p>
    <w:p w:rsidR="00C41AD1" w:rsidRPr="00140C6C" w:rsidRDefault="00C41AD1" w:rsidP="00785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0C6C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:rsidR="00C41AD1" w:rsidRPr="00140C6C" w:rsidRDefault="00C41AD1" w:rsidP="00C41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Целью</w:t>
      </w: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применения технологии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крупотерапии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работе психолога с пожилыми людьми является улучшение их психологического благополучия и качества жизни. Она направлена на развитие психологической поддержки и помощи, предоставляемой пожилым людям.</w:t>
      </w:r>
    </w:p>
    <w:p w:rsidR="00C41AD1" w:rsidRPr="00140C6C" w:rsidRDefault="00C41AD1" w:rsidP="00C41A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40C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Задачи:</w:t>
      </w:r>
    </w:p>
    <w:p w:rsidR="00C41AD1" w:rsidRPr="00140C6C" w:rsidRDefault="00C41AD1" w:rsidP="00C41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1. Установление эмоционального контакта: создание доверительной атмосферы, установление эмоциональной связи с пожилыми клиентами.</w:t>
      </w:r>
    </w:p>
    <w:p w:rsidR="00C41AD1" w:rsidRPr="00140C6C" w:rsidRDefault="00C41AD1" w:rsidP="00C41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2. Повышение самооценки и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самопринятия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: помощь пожилым людям в принятии себя и своего возраста, формирование позитивного самовосприятия.</w:t>
      </w:r>
    </w:p>
    <w:p w:rsidR="00C41AD1" w:rsidRPr="00140C6C" w:rsidRDefault="00C41AD1" w:rsidP="00C41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3. Работа с эмоциональным состоянием: помощь пожилым людям в осознании и управлении своими эмоциями, умение справляться с потерей, одиночеством, депрессией и другими эмоциональными проблемами.</w:t>
      </w:r>
    </w:p>
    <w:p w:rsidR="00C41AD1" w:rsidRPr="00140C6C" w:rsidRDefault="00C41AD1" w:rsidP="00C41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4. Развитие социальных навыков: помощь пожилым людям в общении, установлении и поддержании социальных связей, развитии навыков работы в группе.</w:t>
      </w:r>
    </w:p>
    <w:p w:rsidR="00C41AD1" w:rsidRPr="00140C6C" w:rsidRDefault="00C41AD1" w:rsidP="00C41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5. Работа над психологическими проблемами: помощь пожилым людям в решении психологических проблем, таких как тревожность, фобии, снижение когнитивных функций и др.</w:t>
      </w:r>
    </w:p>
    <w:p w:rsidR="00C41AD1" w:rsidRPr="00140C6C" w:rsidRDefault="00C41AD1" w:rsidP="0078537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140C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Ожидаемые результаты</w:t>
      </w:r>
    </w:p>
    <w:p w:rsidR="00C41AD1" w:rsidRPr="00140C6C" w:rsidRDefault="00C41AD1" w:rsidP="00C652C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Улучшение эмоционального состояния и настроения пожилых клиентов.</w:t>
      </w:r>
    </w:p>
    <w:p w:rsidR="00C41AD1" w:rsidRPr="00140C6C" w:rsidRDefault="00C41AD1" w:rsidP="00C652C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Повышение самооценки и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самопри</w:t>
      </w:r>
      <w:r w:rsidR="00C652C9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н</w:t>
      </w: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ятия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пожилых людей. </w:t>
      </w:r>
    </w:p>
    <w:p w:rsidR="00C41AD1" w:rsidRPr="00140C6C" w:rsidRDefault="00C41AD1" w:rsidP="00C652C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Развитие навыков регуляции и управления своими эмоциями.</w:t>
      </w:r>
    </w:p>
    <w:p w:rsidR="00C41AD1" w:rsidRPr="00140C6C" w:rsidRDefault="00C41AD1" w:rsidP="00C652C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Повышение уровня адаптации и коммуникативных навыков пожилых людей.</w:t>
      </w:r>
    </w:p>
    <w:p w:rsidR="00C41AD1" w:rsidRPr="00140C6C" w:rsidRDefault="00C41AD1" w:rsidP="00C652C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Снижение уровня тревожности, депрессии и других психологических проблем у пожилых людей. </w:t>
      </w:r>
    </w:p>
    <w:p w:rsidR="00C652C9" w:rsidRPr="00D04961" w:rsidRDefault="00C41AD1" w:rsidP="00C652C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Улучшение качества жизни и общего благополучия пожилых людей.</w:t>
      </w:r>
    </w:p>
    <w:p w:rsidR="00D04961" w:rsidRPr="00D04961" w:rsidRDefault="00D04961" w:rsidP="00D04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496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Адресат </w:t>
      </w:r>
      <w:r w:rsidR="006D36A9">
        <w:rPr>
          <w:rFonts w:ascii="Times New Roman" w:hAnsi="Times New Roman" w:cs="Times New Roman"/>
          <w:b/>
          <w:sz w:val="28"/>
          <w:szCs w:val="24"/>
        </w:rPr>
        <w:t>технологии</w:t>
      </w:r>
      <w:r w:rsidRPr="00D04961">
        <w:rPr>
          <w:rFonts w:ascii="Times New Roman" w:hAnsi="Times New Roman" w:cs="Times New Roman"/>
          <w:sz w:val="28"/>
          <w:szCs w:val="24"/>
        </w:rPr>
        <w:t xml:space="preserve"> – специалисты и получатели социальных услуг ОГБУСО «Дом-интернат для престарелых и инвалидов п. Усть-Ордынский»</w:t>
      </w:r>
    </w:p>
    <w:p w:rsidR="00D04961" w:rsidRPr="00D04961" w:rsidRDefault="00D04961" w:rsidP="00D04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4961">
        <w:rPr>
          <w:rFonts w:ascii="Times New Roman" w:hAnsi="Times New Roman" w:cs="Times New Roman"/>
          <w:b/>
          <w:sz w:val="28"/>
          <w:szCs w:val="24"/>
        </w:rPr>
        <w:t xml:space="preserve">Объем </w:t>
      </w:r>
      <w:r w:rsidR="006D36A9">
        <w:rPr>
          <w:rFonts w:ascii="Times New Roman" w:hAnsi="Times New Roman" w:cs="Times New Roman"/>
          <w:b/>
          <w:sz w:val="28"/>
          <w:szCs w:val="24"/>
        </w:rPr>
        <w:t>технологии</w:t>
      </w:r>
      <w:r w:rsidRPr="00D0496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32E01">
        <w:rPr>
          <w:rFonts w:ascii="Times New Roman" w:hAnsi="Times New Roman" w:cs="Times New Roman"/>
          <w:sz w:val="28"/>
          <w:szCs w:val="24"/>
        </w:rPr>
        <w:t>– 24 часа</w:t>
      </w:r>
    </w:p>
    <w:p w:rsidR="00D04961" w:rsidRPr="00D04961" w:rsidRDefault="00D04961" w:rsidP="00D04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4961">
        <w:rPr>
          <w:rFonts w:ascii="Times New Roman" w:hAnsi="Times New Roman" w:cs="Times New Roman"/>
          <w:b/>
          <w:sz w:val="28"/>
          <w:szCs w:val="24"/>
        </w:rPr>
        <w:t>Формы организации процесса обучения –</w:t>
      </w:r>
      <w:r w:rsidRPr="00D0496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04961">
        <w:rPr>
          <w:rFonts w:ascii="Times New Roman" w:hAnsi="Times New Roman" w:cs="Times New Roman"/>
          <w:sz w:val="28"/>
          <w:szCs w:val="24"/>
        </w:rPr>
        <w:t>очная</w:t>
      </w:r>
      <w:proofErr w:type="gramEnd"/>
    </w:p>
    <w:p w:rsidR="00D04961" w:rsidRPr="00D04961" w:rsidRDefault="00D04961" w:rsidP="00D04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4961">
        <w:rPr>
          <w:rFonts w:ascii="Times New Roman" w:hAnsi="Times New Roman" w:cs="Times New Roman"/>
          <w:b/>
          <w:sz w:val="28"/>
          <w:szCs w:val="24"/>
        </w:rPr>
        <w:t xml:space="preserve">Срок реализации </w:t>
      </w:r>
      <w:r w:rsidR="006D36A9">
        <w:rPr>
          <w:rFonts w:ascii="Times New Roman" w:hAnsi="Times New Roman" w:cs="Times New Roman"/>
          <w:b/>
          <w:sz w:val="28"/>
          <w:szCs w:val="24"/>
        </w:rPr>
        <w:t>технологии</w:t>
      </w:r>
      <w:r w:rsidRPr="00D0496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04961">
        <w:rPr>
          <w:rFonts w:ascii="Times New Roman" w:hAnsi="Times New Roman" w:cs="Times New Roman"/>
          <w:sz w:val="28"/>
          <w:szCs w:val="24"/>
        </w:rPr>
        <w:t>– 1 год</w:t>
      </w:r>
    </w:p>
    <w:p w:rsidR="00D04961" w:rsidRPr="00D04961" w:rsidRDefault="00D04961" w:rsidP="00D04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4961">
        <w:rPr>
          <w:rFonts w:ascii="Times New Roman" w:hAnsi="Times New Roman" w:cs="Times New Roman"/>
          <w:b/>
          <w:sz w:val="28"/>
          <w:szCs w:val="24"/>
        </w:rPr>
        <w:t xml:space="preserve">Режим занятий </w:t>
      </w:r>
      <w:r w:rsidR="00232E01">
        <w:rPr>
          <w:rFonts w:ascii="Times New Roman" w:hAnsi="Times New Roman" w:cs="Times New Roman"/>
          <w:sz w:val="28"/>
          <w:szCs w:val="24"/>
        </w:rPr>
        <w:t>– занятия 2</w:t>
      </w:r>
      <w:r w:rsidRPr="00D04961">
        <w:rPr>
          <w:rFonts w:ascii="Times New Roman" w:hAnsi="Times New Roman" w:cs="Times New Roman"/>
          <w:sz w:val="28"/>
          <w:szCs w:val="24"/>
        </w:rPr>
        <w:t xml:space="preserve"> раз</w:t>
      </w:r>
      <w:r w:rsidR="00232E01">
        <w:rPr>
          <w:rFonts w:ascii="Times New Roman" w:hAnsi="Times New Roman" w:cs="Times New Roman"/>
          <w:sz w:val="28"/>
          <w:szCs w:val="24"/>
        </w:rPr>
        <w:t>а</w:t>
      </w:r>
      <w:r w:rsidRPr="00D04961">
        <w:rPr>
          <w:rFonts w:ascii="Times New Roman" w:hAnsi="Times New Roman" w:cs="Times New Roman"/>
          <w:sz w:val="28"/>
          <w:szCs w:val="24"/>
        </w:rPr>
        <w:t xml:space="preserve"> в </w:t>
      </w:r>
      <w:r w:rsidR="00F73F8F">
        <w:rPr>
          <w:rFonts w:ascii="Times New Roman" w:hAnsi="Times New Roman" w:cs="Times New Roman"/>
          <w:sz w:val="28"/>
          <w:szCs w:val="24"/>
        </w:rPr>
        <w:t>месяц</w:t>
      </w:r>
      <w:r w:rsidRPr="00D04961">
        <w:rPr>
          <w:rFonts w:ascii="Times New Roman" w:hAnsi="Times New Roman" w:cs="Times New Roman"/>
          <w:sz w:val="28"/>
          <w:szCs w:val="24"/>
        </w:rPr>
        <w:t xml:space="preserve"> по 60 минут</w:t>
      </w:r>
    </w:p>
    <w:p w:rsidR="00D04961" w:rsidRPr="00D04961" w:rsidRDefault="00D04961" w:rsidP="00D04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49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обучения</w:t>
      </w:r>
      <w:r w:rsidRPr="00D04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индивидуальное, групповое занятие</w:t>
      </w:r>
    </w:p>
    <w:p w:rsidR="00D04961" w:rsidRPr="00785374" w:rsidRDefault="00D04961" w:rsidP="0078537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42D26" w:rsidRPr="00140C6C" w:rsidRDefault="00C652C9" w:rsidP="00140C6C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140C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Содержание технологии</w:t>
      </w:r>
    </w:p>
    <w:p w:rsidR="00C652C9" w:rsidRPr="00140C6C" w:rsidRDefault="007F5EF6" w:rsidP="00140C6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0C6C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  <w:t>I</w:t>
      </w:r>
      <w:r w:rsidRPr="00140C6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этап - подготовительный</w:t>
      </w:r>
    </w:p>
    <w:p w:rsidR="00140C6C" w:rsidRPr="00140C6C" w:rsidRDefault="00140C6C" w:rsidP="00140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1. </w:t>
      </w:r>
      <w:r w:rsidR="007F5EF6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Изучение основных принципов </w:t>
      </w:r>
      <w:proofErr w:type="spellStart"/>
      <w:r w:rsidR="007F5EF6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крупотерапии</w:t>
      </w:r>
      <w:proofErr w:type="spellEnd"/>
      <w:r w:rsidR="007F5EF6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: психолог должен сам ознакомиться с этим методом и его особенностями.</w:t>
      </w:r>
    </w:p>
    <w:p w:rsidR="00140C6C" w:rsidRPr="00140C6C" w:rsidRDefault="007F5EF6" w:rsidP="00140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2. Организация занятий по работе с крупами: психолог должен определить, какие крупы будут использоваться, провести исследование достаточности инвентаря и приобрести недостающие крупы, а также определить удобное место для проведения занятий.</w:t>
      </w:r>
    </w:p>
    <w:p w:rsidR="00140C6C" w:rsidRPr="00140C6C" w:rsidRDefault="007F5EF6" w:rsidP="00140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3. Разработка программы занятий: психолог должен составить разнообразные упражнения и задания, которые помогут пожилым людям использовать крупы в терапевтических целях. </w:t>
      </w:r>
    </w:p>
    <w:p w:rsidR="00140C6C" w:rsidRPr="00140C6C" w:rsidRDefault="007F5EF6" w:rsidP="00140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4. Проведение индивидуальных и групповых занятий: психолог должен работать как с отдельными пожилыми людьми, так и с группами, чтобы они могли обсуждать свои эмоции и опыт в процессе работы с крупами.</w:t>
      </w:r>
    </w:p>
    <w:p w:rsidR="00140C6C" w:rsidRPr="00140C6C" w:rsidRDefault="007F5EF6" w:rsidP="00140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5. Использование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крупотерапии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других форматах работы: психолог должен также проверить возможности применения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крупотерапии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других форматах работы, например, в арт-терапии или индивидуальных консультациях.</w:t>
      </w:r>
    </w:p>
    <w:p w:rsidR="00140C6C" w:rsidRPr="00140C6C" w:rsidRDefault="00FC6356" w:rsidP="00140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6</w:t>
      </w:r>
      <w:r w:rsidR="007F5EF6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Оценка эффективности </w:t>
      </w:r>
      <w:proofErr w:type="spellStart"/>
      <w:r w:rsidR="007F5EF6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крупотерапии</w:t>
      </w:r>
      <w:proofErr w:type="spellEnd"/>
      <w:r w:rsidR="007F5EF6"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: психолог должен вести отслеживание изменений в эмоциональном состоянии и поведении пожилых людей, чтобы определить, насколько эффективно применение крупотерапии.</w:t>
      </w:r>
    </w:p>
    <w:p w:rsidR="00140C6C" w:rsidRPr="00140C6C" w:rsidRDefault="007F5EF6" w:rsidP="00140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8. Регулярное обновление программы занятий: психолог должен периодически обновлять программу, добавлять новые крупы и упражнения, чтобы сделать занятия более интересными и разнообразными.</w:t>
      </w:r>
    </w:p>
    <w:p w:rsidR="00140C6C" w:rsidRPr="00140C6C" w:rsidRDefault="007F5EF6" w:rsidP="00140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9. Поддержка пожилых людей вне занятий: психолог должен быть готов оказывать поддержку и консультацию пожилым людям вне занятий по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крупотерапии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, чтобы помочь им справиться с эмоциональными трудностями.</w:t>
      </w:r>
    </w:p>
    <w:p w:rsidR="007F5EF6" w:rsidRPr="00140C6C" w:rsidRDefault="007F5EF6" w:rsidP="00140C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10. Проведение исследований и публикация результатов: психолог может собирать данные о результативности и эффективности </w:t>
      </w:r>
      <w:proofErr w:type="spellStart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>крупотерапии</w:t>
      </w:r>
      <w:proofErr w:type="spellEnd"/>
      <w:r w:rsidRPr="00140C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публиковать их, чтобы поделиться полученными знаниями с другими специалистами и общественностью.</w:t>
      </w:r>
    </w:p>
    <w:p w:rsidR="00C652C9" w:rsidRDefault="00D04961" w:rsidP="00D049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D0496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lastRenderedPageBreak/>
        <w:t xml:space="preserve">II этап 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–</w:t>
      </w:r>
      <w:r w:rsidRPr="00D0496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основной</w:t>
      </w:r>
    </w:p>
    <w:p w:rsidR="00D04961" w:rsidRDefault="00D04961" w:rsidP="00D049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План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1232"/>
        <w:gridCol w:w="5063"/>
        <w:gridCol w:w="1937"/>
      </w:tblGrid>
      <w:tr w:rsidR="00F73F8F" w:rsidRPr="005650FB" w:rsidTr="000D70F1">
        <w:tc>
          <w:tcPr>
            <w:tcW w:w="1242" w:type="dxa"/>
            <w:vAlign w:val="center"/>
          </w:tcPr>
          <w:p w:rsidR="00F73F8F" w:rsidRPr="005650FB" w:rsidRDefault="00F73F8F" w:rsidP="00C17CEA">
            <w:pPr>
              <w:pStyle w:val="7"/>
              <w:tabs>
                <w:tab w:val="left" w:pos="0"/>
              </w:tabs>
              <w:jc w:val="center"/>
              <w:outlineLvl w:val="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34" w:type="dxa"/>
          </w:tcPr>
          <w:p w:rsidR="00F73F8F" w:rsidRPr="005650FB" w:rsidRDefault="00F73F8F" w:rsidP="005E574F">
            <w:pPr>
              <w:pStyle w:val="7"/>
              <w:tabs>
                <w:tab w:val="left" w:pos="0"/>
              </w:tabs>
              <w:jc w:val="center"/>
              <w:outlineLvl w:val="6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</w:pPr>
            <w:r w:rsidRPr="005650FB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5245" w:type="dxa"/>
            <w:vAlign w:val="center"/>
          </w:tcPr>
          <w:p w:rsidR="00F73F8F" w:rsidRPr="005650FB" w:rsidRDefault="00F73F8F" w:rsidP="000A1111">
            <w:pPr>
              <w:pStyle w:val="7"/>
              <w:tabs>
                <w:tab w:val="left" w:pos="0"/>
              </w:tabs>
              <w:jc w:val="center"/>
              <w:outlineLvl w:val="6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  <w:t>Мероприятие и его краткое описание</w:t>
            </w:r>
          </w:p>
        </w:tc>
        <w:tc>
          <w:tcPr>
            <w:tcW w:w="1950" w:type="dxa"/>
          </w:tcPr>
          <w:p w:rsidR="00F73F8F" w:rsidRPr="005650FB" w:rsidRDefault="00F73F8F" w:rsidP="005E574F">
            <w:pPr>
              <w:pStyle w:val="7"/>
              <w:tabs>
                <w:tab w:val="left" w:pos="0"/>
              </w:tabs>
              <w:ind w:left="360"/>
              <w:jc w:val="center"/>
              <w:outlineLvl w:val="6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</w:pPr>
            <w:r w:rsidRPr="005650FB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F73F8F" w:rsidRPr="005650FB" w:rsidTr="000D70F1">
        <w:tc>
          <w:tcPr>
            <w:tcW w:w="1242" w:type="dxa"/>
            <w:vMerge w:val="restart"/>
            <w:vAlign w:val="center"/>
          </w:tcPr>
          <w:p w:rsidR="00F73F8F" w:rsidRPr="005650FB" w:rsidRDefault="00F73F8F" w:rsidP="00F73F8F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Ознакомительное занятие о пользе </w:t>
            </w:r>
            <w:proofErr w:type="spell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крупотерапии</w:t>
            </w:r>
            <w:proofErr w:type="spell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. Участникам расскажут о нетрадиционной формы работы с разными видами крупы, которая направлена нормализацию нарушенных процессов жизни, деятельности организма. Проведут занятие по пальчиковой гимнастике. 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3F8F" w:rsidRPr="005650FB" w:rsidTr="000D70F1">
        <w:tc>
          <w:tcPr>
            <w:tcW w:w="1242" w:type="dxa"/>
            <w:vMerge/>
            <w:vAlign w:val="center"/>
          </w:tcPr>
          <w:p w:rsidR="00F73F8F" w:rsidRPr="005650FB" w:rsidRDefault="00F73F8F" w:rsidP="00F73F8F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«Сухой бассейн» из 5-ти видов материала.</w:t>
            </w:r>
          </w:p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занятия участники сортируют содержимое каждый своей </w:t>
            </w:r>
            <w:proofErr w:type="spell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пиалки</w:t>
            </w:r>
            <w:proofErr w:type="spell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по цвету, размеру и разнообразию материала (горох, мелкие камушки,  орехи кедровые, фасоль и мелкие ракушки).</w:t>
            </w:r>
          </w:p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подбирается нагрузка индивидуально. 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3F8F" w:rsidRPr="005650FB" w:rsidTr="000D70F1">
        <w:tc>
          <w:tcPr>
            <w:tcW w:w="1242" w:type="dxa"/>
            <w:vMerge w:val="restart"/>
            <w:vAlign w:val="center"/>
          </w:tcPr>
          <w:p w:rsidR="00F73F8F" w:rsidRPr="005650FB" w:rsidRDefault="00F73F8F" w:rsidP="00F73F8F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73F8F" w:rsidRPr="005650FB" w:rsidRDefault="00F73F8F" w:rsidP="00F73F8F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245" w:type="dxa"/>
            <w:vAlign w:val="center"/>
          </w:tcPr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«Дорожка» из 1-го вида крупы.</w:t>
            </w:r>
          </w:p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занятия участники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выкладывают на однотонном листе бумаги прямую дорожку длинной 20 см. и шириной 3 см. </w:t>
            </w:r>
          </w:p>
          <w:p w:rsidR="00F73F8F" w:rsidRPr="005650FB" w:rsidRDefault="00F73F8F" w:rsidP="00555617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подбирается нагрузка индивидуально. 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3F8F" w:rsidRPr="005650FB" w:rsidTr="000D70F1">
        <w:tc>
          <w:tcPr>
            <w:tcW w:w="1242" w:type="dxa"/>
            <w:vMerge/>
            <w:vAlign w:val="center"/>
          </w:tcPr>
          <w:p w:rsidR="00F73F8F" w:rsidRPr="005650FB" w:rsidRDefault="00F73F8F" w:rsidP="00F73F8F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245" w:type="dxa"/>
            <w:vAlign w:val="center"/>
          </w:tcPr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«Веселая рыбка».</w:t>
            </w:r>
          </w:p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На чистый лист бумаги наносится трафарет в виде рыбки где прорисованы глаза, хвост и плавники, участникам  предлагается выполнить контур рисунка 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1 вида крупы (размер рисунка — длина 20 см., ширина 13 см., , так же </w:t>
            </w:r>
            <w:proofErr w:type="gram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  <w:proofErr w:type="gram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обозначит глаза, хвост и плавники рыбки другими видами крупы на выбор участника. </w:t>
            </w:r>
          </w:p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</w:t>
            </w:r>
            <w:r w:rsidR="00555617"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каждого участника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="00555617"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подбирается нагрузка индивидуально.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3F8F" w:rsidRPr="005650FB" w:rsidTr="000D70F1">
        <w:tc>
          <w:tcPr>
            <w:tcW w:w="1242" w:type="dxa"/>
            <w:vMerge w:val="restart"/>
            <w:vAlign w:val="center"/>
          </w:tcPr>
          <w:p w:rsidR="00F73F8F" w:rsidRPr="005650FB" w:rsidRDefault="00F73F8F" w:rsidP="00F73F8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1134" w:type="dxa"/>
            <w:shd w:val="clear" w:color="auto" w:fill="auto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BE8" w:rsidRPr="005650F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рисунок из фасоли».</w:t>
            </w:r>
          </w:p>
          <w:p w:rsidR="00A55BE8" w:rsidRPr="005650FB" w:rsidRDefault="006B260B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Участникам предлагается нарисовать рисунок из фасоли для развития мелкой моторики и тактильной чувствительности.</w:t>
            </w:r>
          </w:p>
          <w:p w:rsidR="006B260B" w:rsidRPr="005650FB" w:rsidRDefault="006B260B" w:rsidP="00555617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подбирается нагрузка индивидуально.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3F8F" w:rsidRPr="005650FB" w:rsidTr="000D70F1">
        <w:tc>
          <w:tcPr>
            <w:tcW w:w="1242" w:type="dxa"/>
            <w:vMerge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245" w:type="dxa"/>
            <w:vAlign w:val="center"/>
          </w:tcPr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Приготовление каши с использованием крупы.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Участникам предлагается 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зучить питательные свойства различных видов круп и их влияние на здоровье. Некоторые виды крупы, такие как овсянка, пшено и гречка, считаются особенно полезными для пожилых людей. 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Далее выбираем 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рецепты каш с использованием выбранных видов крупы. 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23C5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Проводим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323C5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практические испытания и оцениваем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реакцию пожилых людей на п</w:t>
            </w:r>
            <w:r w:rsidR="004323C5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редложенные рецепты каш. Собираем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обратную связь от пожилых людей о вкусе, консистенции и усвояемости каши. 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результатам испытаний вн</w:t>
            </w:r>
            <w:r w:rsidR="004323C5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осим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необходимые </w:t>
            </w:r>
            <w:r w:rsidR="004323C5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изменения в рецепты и </w:t>
            </w:r>
            <w:r w:rsidR="004323C5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продолжаем</w:t>
            </w:r>
            <w:r w:rsidR="00844097"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работу над совершенствованием и усовершенствованием каш для пожилых людей. 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3F8F" w:rsidRPr="005650FB" w:rsidTr="000D70F1">
        <w:tc>
          <w:tcPr>
            <w:tcW w:w="1242" w:type="dxa"/>
            <w:vMerge w:val="restart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Апрель</w:t>
            </w:r>
          </w:p>
        </w:tc>
        <w:tc>
          <w:tcPr>
            <w:tcW w:w="1134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245" w:type="dxa"/>
            <w:vAlign w:val="center"/>
          </w:tcPr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«Геометрические фигуры» с использованием, клея, картона и различных видов материалов. </w:t>
            </w:r>
          </w:p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выбрать трафарет с геометрической фигурой с использованием 3-х видов материалов, заполнить полностью трафарет выполняя на свое усмотрение внутри его рисунок, но обязательно внутри его сделать яркий акцент из выбранного материала</w:t>
            </w:r>
            <w:proofErr w:type="gram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ирина и высота самого трафарета 15 см.) </w:t>
            </w:r>
          </w:p>
          <w:p w:rsidR="00F73F8F" w:rsidRPr="005650FB" w:rsidRDefault="00F73F8F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подбирается нагрузка индивидуально. 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3F8F" w:rsidRPr="005650FB" w:rsidTr="000D70F1">
        <w:trPr>
          <w:trHeight w:val="1495"/>
        </w:trPr>
        <w:tc>
          <w:tcPr>
            <w:tcW w:w="1242" w:type="dxa"/>
            <w:vMerge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F73F8F" w:rsidRPr="005650FB" w:rsidRDefault="00F73F8F" w:rsidP="0064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245" w:type="dxa"/>
            <w:vAlign w:val="center"/>
          </w:tcPr>
          <w:p w:rsidR="00F73F8F" w:rsidRPr="005650FB" w:rsidRDefault="00643946" w:rsidP="000A11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Арт-терапия с манной крупой.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Участникам предлагается создать удивительные произведения искусства, используя манную крупу как основной материал. Это занятие дает возможность не только для самовыражения и творчества, но и способ для общения, укрепления взаимоотношений и поддержки друг друга.</w:t>
            </w:r>
          </w:p>
          <w:p w:rsidR="00643946" w:rsidRPr="005650FB" w:rsidRDefault="00643946" w:rsidP="000A11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подбирается нагрузка индивидуально.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3F8F" w:rsidRPr="005650FB" w:rsidTr="000D70F1">
        <w:tc>
          <w:tcPr>
            <w:tcW w:w="1242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1134" w:type="dxa"/>
          </w:tcPr>
          <w:p w:rsidR="00F73F8F" w:rsidRPr="005650FB" w:rsidRDefault="00F73F8F" w:rsidP="009256BC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0F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45" w:type="dxa"/>
          </w:tcPr>
          <w:p w:rsidR="00F73F8F" w:rsidRPr="005650FB" w:rsidRDefault="009256BC" w:rsidP="000A111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0FB">
              <w:rPr>
                <w:rFonts w:eastAsiaTheme="minorHAnsi"/>
                <w:sz w:val="28"/>
                <w:szCs w:val="28"/>
                <w:lang w:eastAsia="en-US"/>
              </w:rPr>
              <w:t>Рисование на манной крупе.</w:t>
            </w:r>
          </w:p>
          <w:p w:rsidR="009256BC" w:rsidRPr="005650FB" w:rsidRDefault="009256BC" w:rsidP="000A111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0FB">
              <w:rPr>
                <w:rFonts w:eastAsiaTheme="minorHAnsi"/>
                <w:sz w:val="28"/>
                <w:szCs w:val="28"/>
                <w:lang w:eastAsia="en-US"/>
              </w:rPr>
              <w:t>Рисование пальчиками по крупе</w:t>
            </w:r>
            <w:proofErr w:type="gramStart"/>
            <w:r w:rsidRPr="005650FB">
              <w:rPr>
                <w:rFonts w:eastAsiaTheme="minorHAnsi"/>
                <w:sz w:val="28"/>
                <w:szCs w:val="28"/>
                <w:lang w:eastAsia="en-US"/>
              </w:rPr>
              <w:t xml:space="preserve"> Н</w:t>
            </w:r>
            <w:proofErr w:type="gramEnd"/>
            <w:r w:rsidRPr="005650FB">
              <w:rPr>
                <w:rFonts w:eastAsiaTheme="minorHAnsi"/>
                <w:sz w:val="28"/>
                <w:szCs w:val="28"/>
                <w:lang w:eastAsia="en-US"/>
              </w:rPr>
              <w:t xml:space="preserve">а подносе рассыпается манная крупа. Участникам предлагается  при помощи </w:t>
            </w:r>
            <w:r w:rsidRPr="005650F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пальцев создать знакомые простые образы. Главной целью этой активности является развитие моторики рук, тактильных ощущений и координации движений.</w:t>
            </w:r>
            <w:r w:rsidRPr="005650FB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</w:t>
            </w:r>
            <w:r w:rsidR="00555617">
              <w:rPr>
                <w:sz w:val="28"/>
                <w:szCs w:val="28"/>
              </w:rPr>
              <w:t>технологии</w:t>
            </w:r>
            <w:r w:rsidRPr="005650FB">
              <w:rPr>
                <w:rFonts w:eastAsiaTheme="minorHAnsi"/>
                <w:sz w:val="28"/>
                <w:szCs w:val="28"/>
                <w:lang w:eastAsia="en-US"/>
              </w:rPr>
              <w:t xml:space="preserve"> подбирается нагрузка индивидуально.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3F8F" w:rsidRPr="005650FB" w:rsidTr="000D70F1">
        <w:tc>
          <w:tcPr>
            <w:tcW w:w="1242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245" w:type="dxa"/>
          </w:tcPr>
          <w:p w:rsidR="00F73F8F" w:rsidRPr="005650FB" w:rsidRDefault="006B260B" w:rsidP="000A1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Создание антистрессовой игрушки.</w:t>
            </w:r>
          </w:p>
          <w:p w:rsidR="006B260B" w:rsidRPr="005650FB" w:rsidRDefault="006B260B" w:rsidP="000A1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Антистресс</w:t>
            </w:r>
            <w:proofErr w:type="spell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игрушки - это </w:t>
            </w:r>
            <w:proofErr w:type="gram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proofErr w:type="gram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снимающие нервное напряжение, стресс посредством тактильных ощущений. Участники берут воздушные шарики и наполняют его рисом и манной крупой. Для удобства предлагается </w:t>
            </w:r>
            <w:proofErr w:type="gram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воронка</w:t>
            </w:r>
            <w:proofErr w:type="gram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и насыпаем через него наполнитель. Украшаем его с помощью лентами или шерстяными нитками, маркером или </w:t>
            </w:r>
            <w:proofErr w:type="spell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гелевой</w:t>
            </w:r>
            <w:proofErr w:type="spell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ручкой можно нарисовать забавную рожицу на мячике.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3F8F" w:rsidRPr="005650FB" w:rsidTr="000D70F1">
        <w:tc>
          <w:tcPr>
            <w:tcW w:w="1242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1134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245" w:type="dxa"/>
          </w:tcPr>
          <w:p w:rsidR="007653A9" w:rsidRPr="005650FB" w:rsidRDefault="007653A9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«Сухой бассейн» из 8-и материалов.</w:t>
            </w:r>
          </w:p>
          <w:p w:rsidR="007653A9" w:rsidRPr="005650FB" w:rsidRDefault="007653A9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занятия участники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сортируют содержимое каждый своей </w:t>
            </w:r>
            <w:proofErr w:type="spell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пиалки</w:t>
            </w:r>
            <w:proofErr w:type="spell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по цвету, размеру и разнообразию материала (фасоль 3 цвета, горох, мелкие камушки, кедровые орехи мелкие ракушки, семечки тыквенные и подсолнечника).</w:t>
            </w:r>
          </w:p>
          <w:p w:rsidR="00F73F8F" w:rsidRPr="005650FB" w:rsidRDefault="007653A9" w:rsidP="000A1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подбирается нагрузка индивидуально.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3F8F" w:rsidRPr="005650FB" w:rsidTr="000D70F1">
        <w:tc>
          <w:tcPr>
            <w:tcW w:w="1242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245" w:type="dxa"/>
          </w:tcPr>
          <w:p w:rsidR="007653A9" w:rsidRPr="005650FB" w:rsidRDefault="007653A9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«Цветочная поляна».</w:t>
            </w:r>
          </w:p>
          <w:p w:rsidR="007653A9" w:rsidRPr="005650FB" w:rsidRDefault="007653A9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выданы трафареты с изображением летней поляны, на 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нанесены рисунок солнца, цветка, облака, валун и травы.</w:t>
            </w:r>
          </w:p>
          <w:p w:rsidR="007653A9" w:rsidRPr="005650FB" w:rsidRDefault="007653A9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занятии участникам предлагается с использованием нескольких видов круп бобовых и семечковых сделать контуры нанесенных рисунков. Во время занятия используем 3 вида крупы, фасоль и семечки. </w:t>
            </w:r>
          </w:p>
          <w:p w:rsidR="00F73F8F" w:rsidRPr="005650FB" w:rsidRDefault="007653A9" w:rsidP="000A1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подбирается нагрузка индивидуально.</w:t>
            </w:r>
          </w:p>
        </w:tc>
        <w:tc>
          <w:tcPr>
            <w:tcW w:w="1950" w:type="dxa"/>
          </w:tcPr>
          <w:p w:rsidR="00F73F8F" w:rsidRPr="005650FB" w:rsidRDefault="00F73F8F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c>
          <w:tcPr>
            <w:tcW w:w="1242" w:type="dxa"/>
            <w:vMerge w:val="restart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Июль</w:t>
            </w:r>
          </w:p>
        </w:tc>
        <w:tc>
          <w:tcPr>
            <w:tcW w:w="1134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245" w:type="dxa"/>
          </w:tcPr>
          <w:p w:rsidR="00F102EB" w:rsidRPr="005650FB" w:rsidRDefault="00F102EB" w:rsidP="000A1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рамок для фотографий. 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изготовления рамок предлагается использовать разнообразные материалы, которые были доступны в доме: макароны, крупы, пластилин. Каждый участник выбирает себе подходящие элементы и начинает творить. </w:t>
            </w:r>
          </w:p>
          <w:p w:rsidR="00F102EB" w:rsidRPr="005650FB" w:rsidRDefault="00F102EB" w:rsidP="000A1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подбирается нагрузка индивидуально.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c>
          <w:tcPr>
            <w:tcW w:w="1242" w:type="dxa"/>
            <w:vMerge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245" w:type="dxa"/>
          </w:tcPr>
          <w:p w:rsidR="00F102EB" w:rsidRPr="005650FB" w:rsidRDefault="00F102EB" w:rsidP="000A1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Красим крупу.</w:t>
            </w:r>
          </w:p>
          <w:p w:rsidR="00F102EB" w:rsidRPr="005650FB" w:rsidRDefault="00F102EB" w:rsidP="000A1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Каждая крупа имеет свой природный цвет. Участникам предлагается использовать светлый рис, белую фасоль и тыквенные семечки для достижения наилучшего результата. Берем плотные полиэтиленовые пакеты либо пакеты </w:t>
            </w:r>
            <w:proofErr w:type="spell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зип-лок</w:t>
            </w:r>
            <w:proofErr w:type="spell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, спирт либо уксус, пищевые красители желаемых цветов, крупа, пластиковые тарелки для сушки, мерный стаканчик.</w:t>
            </w:r>
          </w:p>
          <w:p w:rsidR="00F102EB" w:rsidRPr="005650FB" w:rsidRDefault="00F102EB" w:rsidP="000A1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 пакет двумя видами крупы, 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добавляем в него 2 </w:t>
            </w:r>
            <w:proofErr w:type="spell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ожки</w:t>
            </w:r>
            <w:proofErr w:type="spell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спирта либо 4 </w:t>
            </w:r>
            <w:proofErr w:type="spell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ст.ложки</w:t>
            </w:r>
            <w:proofErr w:type="spell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уксуса, наливаем пару струек пищевого красителя, закрываем пакет и трясем его, чтобы окрасились все крупинки, оставляем крупу на тарелке и оставляем высыхать.</w:t>
            </w:r>
          </w:p>
          <w:p w:rsidR="00F102EB" w:rsidRPr="005650FB" w:rsidRDefault="00F102EB" w:rsidP="000A1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Крупа окрашена для создания самых оригинальных поделок из круп своими руками. 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c>
          <w:tcPr>
            <w:tcW w:w="1242" w:type="dxa"/>
            <w:vMerge w:val="restart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Август</w:t>
            </w:r>
          </w:p>
        </w:tc>
        <w:tc>
          <w:tcPr>
            <w:tcW w:w="1134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245" w:type="dxa"/>
          </w:tcPr>
          <w:p w:rsidR="00F102EB" w:rsidRPr="005650FB" w:rsidRDefault="00F102EB" w:rsidP="000A11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«Извилистая дорожка» из 2х видов крупы.</w:t>
            </w:r>
          </w:p>
          <w:p w:rsidR="00F102EB" w:rsidRPr="005650FB" w:rsidRDefault="00F102EB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занятия участники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выкладывают извилистую дорожку вокруг нарисованных валунов, длина 35 см., ширина 3 см., с 1разделительной полосой. Контуры валунов заполняются 3 им видом крупы. </w:t>
            </w:r>
          </w:p>
          <w:p w:rsidR="00F102EB" w:rsidRPr="005650FB" w:rsidRDefault="00F102EB" w:rsidP="000A1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</w:t>
            </w:r>
            <w:r w:rsidR="0055561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подбирается нагрузка индивидуально.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c>
          <w:tcPr>
            <w:tcW w:w="1242" w:type="dxa"/>
            <w:vMerge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245" w:type="dxa"/>
          </w:tcPr>
          <w:p w:rsidR="00F102EB" w:rsidRPr="005650FB" w:rsidRDefault="00F102EB" w:rsidP="000A111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5650F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Поделки из пластилина, круп и картона.</w:t>
            </w:r>
          </w:p>
          <w:p w:rsidR="00F102EB" w:rsidRPr="005650FB" w:rsidRDefault="00F102EB" w:rsidP="000A111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0FB">
              <w:rPr>
                <w:rFonts w:eastAsiaTheme="minorHAnsi"/>
                <w:sz w:val="28"/>
                <w:szCs w:val="28"/>
                <w:lang w:eastAsia="en-US"/>
              </w:rPr>
              <w:t xml:space="preserve">Нашим участникам будет очень интересно и увлекательно создавать различные фигурки из пластилина, украшая их яркими и красочными крупами. С помощью обычного картонного основания они смогут придумывать и реализовывать свои собственные фантазийные миры. Не только развивая свою творческую мысль, но и узнавая больше о природе и ее разнообразии. </w:t>
            </w:r>
          </w:p>
          <w:p w:rsidR="00F102EB" w:rsidRPr="005650FB" w:rsidRDefault="00F102EB" w:rsidP="000A111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0FB">
              <w:rPr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</w:t>
            </w:r>
            <w:r w:rsidR="00555617">
              <w:rPr>
                <w:sz w:val="28"/>
                <w:szCs w:val="28"/>
              </w:rPr>
              <w:t>технологии</w:t>
            </w:r>
            <w:r w:rsidRPr="005650FB">
              <w:rPr>
                <w:sz w:val="28"/>
                <w:szCs w:val="28"/>
              </w:rPr>
              <w:t xml:space="preserve"> подбирается нагрузка индивидуально.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rPr>
          <w:trHeight w:val="4385"/>
        </w:trPr>
        <w:tc>
          <w:tcPr>
            <w:tcW w:w="1242" w:type="dxa"/>
            <w:vMerge w:val="restart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Сентябрь</w:t>
            </w:r>
          </w:p>
        </w:tc>
        <w:tc>
          <w:tcPr>
            <w:tcW w:w="1134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245" w:type="dxa"/>
          </w:tcPr>
          <w:p w:rsidR="00F102EB" w:rsidRPr="005650FB" w:rsidRDefault="00F102EB" w:rsidP="00F10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Аппликация из круп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«Лесные грибы». </w:t>
            </w:r>
          </w:p>
          <w:p w:rsidR="00F102EB" w:rsidRPr="005650FB" w:rsidRDefault="00F102EB" w:rsidP="00F10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Участникам выданы шаблоны картинок, их участники должны приклеить на картон и промазать клеем ПВА. На клей посыпают разные крупы и равномерно распределяют по картинке. Делать аппликации из круп очень полезно, перебирание крупы способствует развитию мелкой моторики рук, помогает развить фантазию, творческое мышление и воображение.</w:t>
            </w:r>
          </w:p>
          <w:p w:rsidR="00F102EB" w:rsidRPr="005650FB" w:rsidRDefault="00F102EB" w:rsidP="0055561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5650F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</w:t>
            </w:r>
            <w:r w:rsidR="00555617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технологии</w:t>
            </w:r>
            <w:r w:rsidRPr="005650F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подбирается нагрузка индивидуально.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c>
          <w:tcPr>
            <w:tcW w:w="1242" w:type="dxa"/>
            <w:vMerge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245" w:type="dxa"/>
          </w:tcPr>
          <w:p w:rsidR="00F102EB" w:rsidRPr="005650FB" w:rsidRDefault="00F102EB" w:rsidP="00F102E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Приготовление каши с использованием крупы.</w:t>
            </w:r>
          </w:p>
          <w:p w:rsidR="00F102EB" w:rsidRPr="005650FB" w:rsidRDefault="00F102EB" w:rsidP="00F102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Варка каши предоставляет участникам возможность развивать навыки коммуникации и повысить чувство полезности и важности. Варка каши является хорошим способом тренировки памяти и когнитивных навыков пожилых людей, так как они должны следить за рецептом, измерять ингредиенты и следить за временем приготовления, что способствует поддержанию активного и гибкого ума.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c>
          <w:tcPr>
            <w:tcW w:w="1242" w:type="dxa"/>
            <w:vMerge w:val="restart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1134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245" w:type="dxa"/>
            <w:vAlign w:val="center"/>
          </w:tcPr>
          <w:p w:rsidR="00F102EB" w:rsidRPr="005650FB" w:rsidRDefault="00F102EB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«Сухой бассейн» из 5-ти видов материала.</w:t>
            </w:r>
          </w:p>
          <w:p w:rsidR="00F102EB" w:rsidRPr="005650FB" w:rsidRDefault="00F102EB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занятия участники сортируют содержимое каждый своей </w:t>
            </w:r>
            <w:proofErr w:type="spell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пиалки</w:t>
            </w:r>
            <w:proofErr w:type="spell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 по цвету, размеру и разнообразию материала (горох, мелкие камушки,  орехи кедровые, фасоль и мелкие ракушки).</w:t>
            </w:r>
          </w:p>
          <w:p w:rsidR="00F102EB" w:rsidRPr="005650FB" w:rsidRDefault="00F102EB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</w:t>
            </w:r>
            <w:r w:rsidRPr="0056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окончанию работы с крупой упражнения для снятия напряжения с глаз и с кистей рук. Для каждого участника подбирается нагрузка индивидуально. 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c>
          <w:tcPr>
            <w:tcW w:w="1242" w:type="dxa"/>
            <w:vMerge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245" w:type="dxa"/>
          </w:tcPr>
          <w:p w:rsidR="00F102EB" w:rsidRPr="005650FB" w:rsidRDefault="00F102EB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Сортировка круп</w:t>
            </w:r>
          </w:p>
          <w:p w:rsidR="00F102EB" w:rsidRPr="005650FB" w:rsidRDefault="00F102EB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Развиваем мелкую моторику и тактильное восприятие.</w:t>
            </w:r>
          </w:p>
          <w:p w:rsidR="00F102EB" w:rsidRPr="005650FB" w:rsidRDefault="00F102EB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Материал. Емкость с разными видами круп (горох, красная и белая фасоль, рис, пшено, греча), емкости с широким и узким горлом.</w:t>
            </w:r>
          </w:p>
          <w:p w:rsidR="00F102EB" w:rsidRPr="005650FB" w:rsidRDefault="00F102EB" w:rsidP="000A1111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Примечание: перед занятием с крупой упражнения пальчиковой гимнастики для расслабления мышц рук, по окончанию работы с крупой упражнения для снятия напряжения с глаз и с кистей рук. Для каждого участника подбирается нагрузка индивидуально.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c>
          <w:tcPr>
            <w:tcW w:w="1242" w:type="dxa"/>
            <w:vMerge w:val="restart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134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5245" w:type="dxa"/>
          </w:tcPr>
          <w:p w:rsidR="00F102EB" w:rsidRPr="005650FB" w:rsidRDefault="00F102EB" w:rsidP="00FB7024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Беседа о полезности круп для поддержания психического здоровья: некоторые исследования показывают, что регулярное потребление круп может помочь улучшить настроение и снизить риск развития депрессии у пожилых людей. Кроме того, крупы помогают улучшить качество сна и снизить уровень стресса.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c>
          <w:tcPr>
            <w:tcW w:w="1242" w:type="dxa"/>
            <w:vMerge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F102EB" w:rsidRPr="005650FB" w:rsidRDefault="00F102EB" w:rsidP="00E8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5245" w:type="dxa"/>
          </w:tcPr>
          <w:p w:rsidR="00F102EB" w:rsidRPr="005650FB" w:rsidRDefault="00F102EB" w:rsidP="000A1111">
            <w:pPr>
              <w:pStyle w:val="rbinder-7659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0FB">
              <w:rPr>
                <w:rFonts w:eastAsiaTheme="minorHAnsi"/>
                <w:sz w:val="28"/>
                <w:szCs w:val="28"/>
                <w:lang w:eastAsia="en-US"/>
              </w:rPr>
              <w:t>Ёлочная игрушка.</w:t>
            </w:r>
          </w:p>
          <w:p w:rsidR="00F102EB" w:rsidRPr="005650FB" w:rsidRDefault="00F102EB" w:rsidP="000A1111">
            <w:pPr>
              <w:pStyle w:val="rbinder-7659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0FB">
              <w:rPr>
                <w:sz w:val="28"/>
                <w:szCs w:val="28"/>
              </w:rPr>
              <w:t>Участникам предлагается создать елочную игрушку с помощью акрилового лака, гречки, риса, кисточки, клея ПВА, ленты, одноразовой тарелки, пластиковых елочных шаров.</w:t>
            </w:r>
          </w:p>
          <w:p w:rsidR="00F102EB" w:rsidRPr="005650FB" w:rsidRDefault="00F102EB" w:rsidP="000A111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0FB">
              <w:rPr>
                <w:rFonts w:eastAsiaTheme="minorHAnsi"/>
                <w:sz w:val="28"/>
                <w:szCs w:val="28"/>
                <w:lang w:eastAsia="en-US"/>
              </w:rPr>
              <w:t xml:space="preserve">Насыпаем крупу в одноразовую тарелку, покрываем елочную игрушку толстым слоем клея, хорошо валяем шар в крупе, осторожно стряхиваем с игрушки лишние крупинки, </w:t>
            </w:r>
            <w:proofErr w:type="gramStart"/>
            <w:r w:rsidRPr="005650FB">
              <w:rPr>
                <w:rFonts w:eastAsiaTheme="minorHAnsi"/>
                <w:sz w:val="28"/>
                <w:szCs w:val="28"/>
                <w:lang w:eastAsia="en-US"/>
              </w:rPr>
              <w:t>ждем пока подсохнет</w:t>
            </w:r>
            <w:proofErr w:type="gramEnd"/>
            <w:r w:rsidRPr="005650FB">
              <w:rPr>
                <w:rFonts w:eastAsiaTheme="minorHAnsi"/>
                <w:sz w:val="28"/>
                <w:szCs w:val="28"/>
                <w:lang w:eastAsia="en-US"/>
              </w:rPr>
              <w:t xml:space="preserve"> клей и покрываем акриловым лаком.</w:t>
            </w:r>
          </w:p>
          <w:p w:rsidR="00F102EB" w:rsidRPr="005650FB" w:rsidRDefault="00F102EB" w:rsidP="000A111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50FB">
              <w:rPr>
                <w:sz w:val="28"/>
                <w:szCs w:val="28"/>
              </w:rPr>
              <w:t xml:space="preserve">Примечание: перед занятием с крупой упражнения пальчиковой гимнастики для расслабления мышц рук, по окончанию работы с крупой </w:t>
            </w:r>
            <w:r w:rsidRPr="005650FB">
              <w:rPr>
                <w:sz w:val="28"/>
                <w:szCs w:val="28"/>
              </w:rPr>
              <w:lastRenderedPageBreak/>
              <w:t>упражнения для снятия напряжения с глаз и с кистей рук. Для каждого участника подбирается нагрузка индивидуально.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c>
          <w:tcPr>
            <w:tcW w:w="1242" w:type="dxa"/>
            <w:vMerge w:val="restart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1134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5245" w:type="dxa"/>
          </w:tcPr>
          <w:p w:rsidR="00F102EB" w:rsidRPr="005650FB" w:rsidRDefault="00F102EB" w:rsidP="00D526F8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конкурсных работ «Веселая </w:t>
            </w:r>
            <w:proofErr w:type="spellStart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крупеница</w:t>
            </w:r>
            <w:proofErr w:type="spellEnd"/>
            <w:r w:rsidRPr="005650F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102EB" w:rsidRPr="005650FB" w:rsidRDefault="00F102EB" w:rsidP="00D526F8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1. Оформление выставки</w:t>
            </w:r>
          </w:p>
          <w:p w:rsidR="00F102EB" w:rsidRPr="005650FB" w:rsidRDefault="00F102EB" w:rsidP="00D526F8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2. Оценка поделки каждого участника</w:t>
            </w:r>
          </w:p>
          <w:p w:rsidR="00F102EB" w:rsidRPr="005650FB" w:rsidRDefault="00F102EB" w:rsidP="00D526F8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3. Подведение итогов конкурса.</w:t>
            </w:r>
          </w:p>
          <w:p w:rsidR="00F102EB" w:rsidRPr="005650FB" w:rsidRDefault="00F102EB" w:rsidP="00D526F8">
            <w:pPr>
              <w:tabs>
                <w:tab w:val="left" w:pos="0"/>
              </w:tabs>
              <w:snapToGrid w:val="0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</w:rPr>
              <w:t>4. Вручение подарков участникам конкурса.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102EB" w:rsidRPr="005650FB" w:rsidTr="000D70F1">
        <w:trPr>
          <w:trHeight w:val="77"/>
        </w:trPr>
        <w:tc>
          <w:tcPr>
            <w:tcW w:w="1242" w:type="dxa"/>
            <w:vMerge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5245" w:type="dxa"/>
          </w:tcPr>
          <w:p w:rsidR="00F102EB" w:rsidRPr="005650FB" w:rsidRDefault="00F102EB" w:rsidP="00D526F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Заключительная сессия.</w:t>
            </w:r>
          </w:p>
          <w:p w:rsidR="00F102EB" w:rsidRPr="005650FB" w:rsidRDefault="00F102EB" w:rsidP="00D52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Психолог проводит общую рефлексию и обсуждение результатов </w:t>
            </w:r>
            <w:proofErr w:type="spellStart"/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крупотерапии</w:t>
            </w:r>
            <w:proofErr w:type="spellEnd"/>
            <w:r w:rsidRPr="00565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ПСУ предоставляется возможность высказать свои итоговые мысли и впечатления от участия в группе. Кроме того, психолог предлагает рекомендации и практические инструменты для дальнейшей самостоятельной работы над поддержанием и развитием достигнутых положительных изменений.</w:t>
            </w:r>
          </w:p>
        </w:tc>
        <w:tc>
          <w:tcPr>
            <w:tcW w:w="1950" w:type="dxa"/>
          </w:tcPr>
          <w:p w:rsidR="00F102EB" w:rsidRPr="005650FB" w:rsidRDefault="00F102EB" w:rsidP="00D04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F017B4" w:rsidRDefault="00F017B4" w:rsidP="005650FB">
      <w:pPr>
        <w:spacing w:after="0"/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:rsidR="00C73E6F" w:rsidRDefault="00FA2DEB" w:rsidP="00FA2D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FA2DEB">
        <w:rPr>
          <w:rFonts w:ascii="Times New Roman" w:eastAsia="Times New Roman" w:hAnsi="Times New Roman" w:cs="Times New Roman"/>
          <w:b/>
          <w:sz w:val="28"/>
          <w:lang w:val="en-US" w:eastAsia="ar-SA"/>
        </w:rPr>
        <w:t>III</w:t>
      </w:r>
      <w:r w:rsidRPr="00FA2DEB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этап </w:t>
      </w:r>
      <w:r>
        <w:rPr>
          <w:rFonts w:ascii="Times New Roman" w:eastAsia="Times New Roman" w:hAnsi="Times New Roman" w:cs="Times New Roman"/>
          <w:b/>
          <w:sz w:val="28"/>
          <w:lang w:eastAsia="ar-SA"/>
        </w:rPr>
        <w:t>–</w:t>
      </w:r>
      <w:r w:rsidRPr="00FA2DEB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заключительный</w:t>
      </w:r>
    </w:p>
    <w:p w:rsidR="00FA2DEB" w:rsidRDefault="00FA2DEB" w:rsidP="00FA2D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Сбор обратной связи и оценка эффективности </w:t>
      </w:r>
      <w:proofErr w:type="spellStart"/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>крупотерапии</w:t>
      </w:r>
      <w:proofErr w:type="spellEnd"/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завершения </w:t>
      </w:r>
      <w:proofErr w:type="spellStart"/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>крупотерапевтической</w:t>
      </w:r>
      <w:proofErr w:type="spellEnd"/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психологу важно собрать обратную связь от участников с целью оценить эффективность подхода, понять, насколько </w:t>
      </w:r>
      <w:r w:rsidR="000D70F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получатели социальных услуг</w:t>
      </w:r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ощущают позитивные изменения и какие конкретно результаты они получили.</w:t>
      </w:r>
    </w:p>
    <w:p w:rsidR="00FA2DEB" w:rsidRDefault="00FA2DEB" w:rsidP="00FA2D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Рефлексия и обработка полученных данных. На основе собранной обратной связи психолог проводит анализ и рефлексию результатов </w:t>
      </w:r>
      <w:proofErr w:type="spellStart"/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>крупотерапии</w:t>
      </w:r>
      <w:proofErr w:type="spellEnd"/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позволяет понять, какие аспекты были наиболее полезны </w:t>
      </w:r>
      <w:proofErr w:type="gramStart"/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="00676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76296">
        <w:rPr>
          <w:rFonts w:ascii="Times New Roman" w:hAnsi="Times New Roman" w:cs="Times New Roman"/>
          <w:sz w:val="28"/>
          <w:szCs w:val="28"/>
          <w:shd w:val="clear" w:color="auto" w:fill="FFFFFF"/>
        </w:rPr>
        <w:t>ПСУ</w:t>
      </w:r>
      <w:proofErr w:type="gramEnd"/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>, какие виды деятельности и задачи были наиболее интересными и мотивирующими, а также выявить слабые стороны и предложить улучшения для будущей работы.</w:t>
      </w:r>
    </w:p>
    <w:p w:rsidR="00FA2DEB" w:rsidRDefault="00347C73" w:rsidP="00FA2D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A2DEB"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Поддержка и </w:t>
      </w:r>
      <w:proofErr w:type="gramStart"/>
      <w:r w:rsidR="00FA2DEB"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после-карта</w:t>
      </w:r>
      <w:proofErr w:type="gramEnd"/>
      <w:r w:rsidR="00FA2DEB"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>. После закрытия группы психолог предлагает клиентам индивидуальные консультации и поддержку для тех, кто нуждается в продолжени</w:t>
      </w:r>
      <w:proofErr w:type="gramStart"/>
      <w:r w:rsidR="00FA2DEB"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FA2DEB"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над своими личностными и психологическими целями. Также может быть разработана "</w:t>
      </w:r>
      <w:proofErr w:type="gramStart"/>
      <w:r w:rsidR="00FA2DEB"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после-карта</w:t>
      </w:r>
      <w:proofErr w:type="gramEnd"/>
      <w:r w:rsidR="00FA2DEB"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которая определяет индивидуальные планы дальнейших шагов и ресурсы, </w:t>
      </w:r>
      <w:r w:rsidR="00FA2DEB"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которые могут помочь пожилым людям сохранить и укрепить достигнутые положительные изменения.</w:t>
      </w:r>
    </w:p>
    <w:p w:rsidR="00347C73" w:rsidRDefault="00347C73" w:rsidP="005650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7C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Условия реализации </w:t>
      </w:r>
      <w:r w:rsidR="005556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технологии</w:t>
      </w:r>
    </w:p>
    <w:p w:rsidR="00347C73" w:rsidRDefault="00347C73" w:rsidP="005650FB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gramStart"/>
      <w:r w:rsidRPr="000544D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Материально – техническое обеспечение предполагает использование материально- технической базы учреждения, в то числе имеющегося оборудования: помещение, </w:t>
      </w:r>
      <w:r w:rsidR="000544D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мебель, </w:t>
      </w:r>
      <w:r w:rsidRPr="000544D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ноутбук с выходом в интернет, проектор, </w:t>
      </w:r>
      <w:r w:rsidR="000544DB" w:rsidRPr="000544DB">
        <w:rPr>
          <w:rFonts w:eastAsiaTheme="minorHAnsi"/>
          <w:sz w:val="28"/>
          <w:szCs w:val="28"/>
          <w:shd w:val="clear" w:color="auto" w:fill="FFFFFF"/>
          <w:lang w:eastAsia="en-US"/>
        </w:rPr>
        <w:t>изобразительны</w:t>
      </w:r>
      <w:r w:rsidR="000544D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 материалы, </w:t>
      </w:r>
      <w:r w:rsidR="000544DB" w:rsidRPr="000544DB">
        <w:rPr>
          <w:rFonts w:eastAsiaTheme="minorHAnsi"/>
          <w:sz w:val="28"/>
          <w:szCs w:val="28"/>
          <w:shd w:val="clear" w:color="auto" w:fill="FFFFFF"/>
          <w:lang w:eastAsia="en-US"/>
        </w:rPr>
        <w:t>песочницы (ящики для песка)</w:t>
      </w:r>
      <w:r w:rsidR="000544D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="000544DB" w:rsidRPr="000544D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электроплита, кухонные весы, </w:t>
      </w:r>
      <w:r w:rsidR="000544DB">
        <w:rPr>
          <w:rFonts w:eastAsiaTheme="minorHAnsi"/>
          <w:sz w:val="28"/>
          <w:szCs w:val="28"/>
          <w:shd w:val="clear" w:color="auto" w:fill="FFFFFF"/>
          <w:lang w:eastAsia="en-US"/>
        </w:rPr>
        <w:t>кухонный инвентарь, банки с крупами.</w:t>
      </w:r>
      <w:proofErr w:type="gramEnd"/>
    </w:p>
    <w:p w:rsidR="000544DB" w:rsidRDefault="000544DB" w:rsidP="005650FB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0544D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Формы контроля</w:t>
      </w:r>
    </w:p>
    <w:p w:rsidR="00133383" w:rsidRPr="00133383" w:rsidRDefault="000544DB" w:rsidP="005650FB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Критерием оценки эффективности </w:t>
      </w:r>
      <w:r w:rsidR="00555617">
        <w:rPr>
          <w:rFonts w:eastAsiaTheme="minorHAnsi"/>
          <w:sz w:val="28"/>
          <w:szCs w:val="28"/>
          <w:shd w:val="clear" w:color="auto" w:fill="FFFFFF"/>
          <w:lang w:eastAsia="en-US"/>
        </w:rPr>
        <w:t>технологии</w:t>
      </w:r>
      <w:r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будут являться результаты тест</w:t>
      </w:r>
      <w:r w:rsidR="00133383"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>ирования</w:t>
      </w:r>
      <w:r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анкетирования,  </w:t>
      </w:r>
      <w:r w:rsidR="00133383"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>наблюдения</w:t>
      </w:r>
      <w:r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>, мониторинг</w:t>
      </w:r>
      <w:r w:rsidR="00133383"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>а.</w:t>
      </w:r>
      <w:r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0544DB" w:rsidRDefault="000544DB" w:rsidP="005650FB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>Для проведения мониторинга используются: диагностика личностного роста и продвижения</w:t>
      </w:r>
      <w:r w:rsidR="00133383"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>, шкала оценивания результатов; м</w:t>
      </w:r>
      <w:r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>етодика оценки эмоционального состояния у пожилых людей</w:t>
      </w:r>
      <w:r w:rsidR="00133383"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>; т</w:t>
      </w:r>
      <w:r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>ест на уровень удовлетворенности жизнью у пожилых людей</w:t>
      </w:r>
      <w:r w:rsidR="00133383" w:rsidRPr="00133383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133383" w:rsidRPr="00133383" w:rsidRDefault="00133383" w:rsidP="005650FB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133383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Оценочные материалы:</w:t>
      </w:r>
    </w:p>
    <w:p w:rsidR="00133383" w:rsidRDefault="00133383" w:rsidP="005650FB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Количественный показатель:</w:t>
      </w:r>
    </w:p>
    <w:p w:rsidR="00133383" w:rsidRDefault="00133383" w:rsidP="005650FB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ежеквартальный мониторинг количества ПСУ, </w:t>
      </w:r>
      <w:proofErr w:type="gram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принявших</w:t>
      </w:r>
      <w:proofErr w:type="gram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в программе.</w:t>
      </w:r>
    </w:p>
    <w:p w:rsidR="00133383" w:rsidRDefault="00133383" w:rsidP="005650FB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Качественный показатель: </w:t>
      </w:r>
    </w:p>
    <w:p w:rsidR="00133383" w:rsidRDefault="00133383" w:rsidP="005650FB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- рост удовлетворенности достигнутыми результатами;</w:t>
      </w:r>
    </w:p>
    <w:p w:rsidR="00133383" w:rsidRPr="005650FB" w:rsidRDefault="00133383" w:rsidP="005650FB">
      <w:pPr>
        <w:pStyle w:val="a6"/>
        <w:spacing w:before="0" w:beforeAutospacing="0" w:after="24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Pr="00140C6C">
        <w:rPr>
          <w:sz w:val="28"/>
          <w:shd w:val="clear" w:color="auto" w:fill="FFFFFF"/>
        </w:rPr>
        <w:t>эмоционально</w:t>
      </w:r>
      <w:r>
        <w:rPr>
          <w:sz w:val="28"/>
          <w:shd w:val="clear" w:color="auto" w:fill="FFFFFF"/>
        </w:rPr>
        <w:t>е благополучие ПСУ.</w:t>
      </w:r>
    </w:p>
    <w:p w:rsidR="00347C73" w:rsidRDefault="00347C73" w:rsidP="00565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заключительный этап применения </w:t>
      </w:r>
      <w:proofErr w:type="spellStart"/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>крупотерапии</w:t>
      </w:r>
      <w:proofErr w:type="spellEnd"/>
      <w:r w:rsidRPr="00FA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психолога с пожилыми людьми включает оценку эффективности, рефлексию и обработку данных, закрытие группы, поддержку и разработку дальнейших планов для индивидуальной работы с клиентами. Этот этап играет важную роль в укреплении достигнутых результатов и поддержке пожилых людей в их психологическом развитии.</w:t>
      </w:r>
    </w:p>
    <w:p w:rsidR="00133383" w:rsidRDefault="00133383" w:rsidP="005650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F761C3" w:rsidRPr="00F761C3" w:rsidRDefault="00F761C3" w:rsidP="00F76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61C3">
        <w:rPr>
          <w:rFonts w:ascii="Times New Roman" w:hAnsi="Times New Roman" w:cs="Times New Roman"/>
          <w:b/>
          <w:sz w:val="28"/>
          <w:szCs w:val="24"/>
        </w:rPr>
        <w:lastRenderedPageBreak/>
        <w:t>Список литературы</w:t>
      </w:r>
    </w:p>
    <w:p w:rsidR="00F761C3" w:rsidRPr="00226EE2" w:rsidRDefault="00F761C3" w:rsidP="00226EE2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Александрова М.Д. Отечественные исследования социальных аспектов старения. Психология старости и старения [Текст]* - М.: «Академия», 2003. - 416 с. </w:t>
      </w:r>
    </w:p>
    <w:p w:rsidR="00226EE2" w:rsidRPr="00226EE2" w:rsidRDefault="00226EE2" w:rsidP="00226EE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>Баблиофонд</w:t>
      </w:r>
      <w:proofErr w:type="spellEnd"/>
      <w:r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Электронная библиотека студента / Формы и методы технологии социальной работы с пожилыми людьми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61C3" w:rsidRPr="00226EE2" w:rsidRDefault="00226EE2" w:rsidP="00226EE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Брановская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Т.И. «</w:t>
      </w:r>
      <w:r w:rsidR="00F761C3"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Психологические аспекты </w:t>
      </w:r>
      <w:proofErr w:type="spellStart"/>
      <w:r w:rsidR="00F761C3"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>крупотерапии</w:t>
      </w:r>
      <w:proofErr w:type="spellEnd"/>
      <w:r w:rsidR="00F761C3"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с пожилыми людьми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761C3" w:rsidRPr="00226EE2" w:rsidRDefault="00226EE2" w:rsidP="00226EE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Гусев А.С. «</w:t>
      </w:r>
      <w:r w:rsidR="00F761C3"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использования </w:t>
      </w:r>
      <w:proofErr w:type="spellStart"/>
      <w:r w:rsidR="00F761C3"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>крупотерапии</w:t>
      </w:r>
      <w:proofErr w:type="spellEnd"/>
      <w:r w:rsidR="00F761C3"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с пожилыми пациентами с депрессивными состояниями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26EE2" w:rsidRPr="00226EE2" w:rsidRDefault="00F761C3" w:rsidP="00226E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арт-терапии в комплексной психосоциальной поддержке лиц пожилого и старческого возраста</w:t>
      </w:r>
      <w:r w:rsidR="007921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2119" w:rsidRDefault="00F761C3" w:rsidP="00226E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Морозова, Е.В. Комплексная программа психологической реабилитации лиц пожилого возраста и инвалидов «</w:t>
      </w:r>
      <w:r w:rsidR="0079211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долголетие».</w:t>
      </w:r>
    </w:p>
    <w:p w:rsidR="00347C73" w:rsidRPr="00226EE2" w:rsidRDefault="00792119" w:rsidP="00226E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Чекмарева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 «</w:t>
      </w:r>
      <w:r w:rsidR="00133383"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применения </w:t>
      </w:r>
      <w:proofErr w:type="spellStart"/>
      <w:r w:rsidR="00133383"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>крупотерапии</w:t>
      </w:r>
      <w:proofErr w:type="spellEnd"/>
      <w:r w:rsidR="00133383"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психологической коррекции у пожилых пациентов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133383" w:rsidRPr="00226EE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347C73" w:rsidRPr="0022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39"/>
    <w:multiLevelType w:val="hybridMultilevel"/>
    <w:tmpl w:val="6F22E128"/>
    <w:lvl w:ilvl="0" w:tplc="9388391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029AF"/>
    <w:multiLevelType w:val="hybridMultilevel"/>
    <w:tmpl w:val="CF76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753F"/>
    <w:multiLevelType w:val="multilevel"/>
    <w:tmpl w:val="9CCA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0167D"/>
    <w:multiLevelType w:val="multilevel"/>
    <w:tmpl w:val="F08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254FB"/>
    <w:multiLevelType w:val="multilevel"/>
    <w:tmpl w:val="E1FC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B79B2"/>
    <w:multiLevelType w:val="hybridMultilevel"/>
    <w:tmpl w:val="0B8672EC"/>
    <w:lvl w:ilvl="0" w:tplc="9388391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142ED"/>
    <w:multiLevelType w:val="multilevel"/>
    <w:tmpl w:val="8E7A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B00CB"/>
    <w:multiLevelType w:val="multilevel"/>
    <w:tmpl w:val="2766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FB"/>
    <w:rsid w:val="000061D3"/>
    <w:rsid w:val="000376FC"/>
    <w:rsid w:val="000544DB"/>
    <w:rsid w:val="000A1111"/>
    <w:rsid w:val="000D70F1"/>
    <w:rsid w:val="00133383"/>
    <w:rsid w:val="00133D90"/>
    <w:rsid w:val="00140C6C"/>
    <w:rsid w:val="00183FC8"/>
    <w:rsid w:val="00226EE2"/>
    <w:rsid w:val="00232E01"/>
    <w:rsid w:val="00242D26"/>
    <w:rsid w:val="00347C73"/>
    <w:rsid w:val="00362950"/>
    <w:rsid w:val="003B698A"/>
    <w:rsid w:val="004323C5"/>
    <w:rsid w:val="004B179B"/>
    <w:rsid w:val="004B5526"/>
    <w:rsid w:val="004C3D1D"/>
    <w:rsid w:val="004D3E0B"/>
    <w:rsid w:val="004F6404"/>
    <w:rsid w:val="00537183"/>
    <w:rsid w:val="00555617"/>
    <w:rsid w:val="005650FB"/>
    <w:rsid w:val="005C45C7"/>
    <w:rsid w:val="00615431"/>
    <w:rsid w:val="00627CA1"/>
    <w:rsid w:val="00643946"/>
    <w:rsid w:val="00662D35"/>
    <w:rsid w:val="00676296"/>
    <w:rsid w:val="00693696"/>
    <w:rsid w:val="006B260B"/>
    <w:rsid w:val="006D36A9"/>
    <w:rsid w:val="007177D0"/>
    <w:rsid w:val="007653A9"/>
    <w:rsid w:val="00785374"/>
    <w:rsid w:val="00792119"/>
    <w:rsid w:val="007F5EF6"/>
    <w:rsid w:val="00844097"/>
    <w:rsid w:val="008555A4"/>
    <w:rsid w:val="008758FB"/>
    <w:rsid w:val="009256BC"/>
    <w:rsid w:val="00930781"/>
    <w:rsid w:val="0099477A"/>
    <w:rsid w:val="009E4341"/>
    <w:rsid w:val="00A55BE8"/>
    <w:rsid w:val="00A829D8"/>
    <w:rsid w:val="00B03C1A"/>
    <w:rsid w:val="00B129D7"/>
    <w:rsid w:val="00BB50D1"/>
    <w:rsid w:val="00C1153F"/>
    <w:rsid w:val="00C41AD1"/>
    <w:rsid w:val="00C512E9"/>
    <w:rsid w:val="00C652C9"/>
    <w:rsid w:val="00C73E6F"/>
    <w:rsid w:val="00CC7B56"/>
    <w:rsid w:val="00CF72E1"/>
    <w:rsid w:val="00D04961"/>
    <w:rsid w:val="00D15F6D"/>
    <w:rsid w:val="00D3627D"/>
    <w:rsid w:val="00D526F8"/>
    <w:rsid w:val="00E81793"/>
    <w:rsid w:val="00F017B4"/>
    <w:rsid w:val="00F03FCD"/>
    <w:rsid w:val="00F102EB"/>
    <w:rsid w:val="00F57050"/>
    <w:rsid w:val="00F73F8F"/>
    <w:rsid w:val="00F761C3"/>
    <w:rsid w:val="00FA2DEB"/>
    <w:rsid w:val="00FB14D4"/>
    <w:rsid w:val="00FB7024"/>
    <w:rsid w:val="00F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81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qFormat/>
    <w:rsid w:val="009307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4">
    <w:name w:val="No Spacing"/>
    <w:qFormat/>
    <w:rsid w:val="00930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7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2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6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3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binder-76598">
    <w:name w:val="rbinder-76598"/>
    <w:basedOn w:val="a"/>
    <w:rsid w:val="00B0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03C1A"/>
    <w:rPr>
      <w:color w:val="0000FF"/>
      <w:u w:val="single"/>
    </w:rPr>
  </w:style>
  <w:style w:type="character" w:customStyle="1" w:styleId="k7f4fd1b4">
    <w:name w:val="k7f4fd1b4"/>
    <w:basedOn w:val="a0"/>
    <w:rsid w:val="00B03C1A"/>
  </w:style>
  <w:style w:type="character" w:customStyle="1" w:styleId="sfb5dda1">
    <w:name w:val="sfb5dda1"/>
    <w:basedOn w:val="a0"/>
    <w:rsid w:val="00B03C1A"/>
  </w:style>
  <w:style w:type="character" w:customStyle="1" w:styleId="ma0bb3980">
    <w:name w:val="ma0bb3980"/>
    <w:basedOn w:val="a0"/>
    <w:rsid w:val="00B03C1A"/>
  </w:style>
  <w:style w:type="character" w:customStyle="1" w:styleId="10">
    <w:name w:val="Заголовок 1 Знак"/>
    <w:basedOn w:val="a0"/>
    <w:link w:val="1"/>
    <w:uiPriority w:val="9"/>
    <w:rsid w:val="000A1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0A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1111"/>
  </w:style>
  <w:style w:type="paragraph" w:customStyle="1" w:styleId="c4">
    <w:name w:val="c4"/>
    <w:basedOn w:val="a"/>
    <w:rsid w:val="000A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1111"/>
  </w:style>
  <w:style w:type="character" w:customStyle="1" w:styleId="c5">
    <w:name w:val="c5"/>
    <w:basedOn w:val="a0"/>
    <w:rsid w:val="000A1111"/>
  </w:style>
  <w:style w:type="character" w:customStyle="1" w:styleId="c8">
    <w:name w:val="c8"/>
    <w:basedOn w:val="a0"/>
    <w:rsid w:val="000A1111"/>
  </w:style>
  <w:style w:type="character" w:customStyle="1" w:styleId="c2">
    <w:name w:val="c2"/>
    <w:basedOn w:val="a0"/>
    <w:rsid w:val="000A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81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qFormat/>
    <w:rsid w:val="009307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4">
    <w:name w:val="No Spacing"/>
    <w:qFormat/>
    <w:rsid w:val="00930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7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2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6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3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binder-76598">
    <w:name w:val="rbinder-76598"/>
    <w:basedOn w:val="a"/>
    <w:rsid w:val="00B0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03C1A"/>
    <w:rPr>
      <w:color w:val="0000FF"/>
      <w:u w:val="single"/>
    </w:rPr>
  </w:style>
  <w:style w:type="character" w:customStyle="1" w:styleId="k7f4fd1b4">
    <w:name w:val="k7f4fd1b4"/>
    <w:basedOn w:val="a0"/>
    <w:rsid w:val="00B03C1A"/>
  </w:style>
  <w:style w:type="character" w:customStyle="1" w:styleId="sfb5dda1">
    <w:name w:val="sfb5dda1"/>
    <w:basedOn w:val="a0"/>
    <w:rsid w:val="00B03C1A"/>
  </w:style>
  <w:style w:type="character" w:customStyle="1" w:styleId="ma0bb3980">
    <w:name w:val="ma0bb3980"/>
    <w:basedOn w:val="a0"/>
    <w:rsid w:val="00B03C1A"/>
  </w:style>
  <w:style w:type="character" w:customStyle="1" w:styleId="10">
    <w:name w:val="Заголовок 1 Знак"/>
    <w:basedOn w:val="a0"/>
    <w:link w:val="1"/>
    <w:uiPriority w:val="9"/>
    <w:rsid w:val="000A1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0A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1111"/>
  </w:style>
  <w:style w:type="paragraph" w:customStyle="1" w:styleId="c4">
    <w:name w:val="c4"/>
    <w:basedOn w:val="a"/>
    <w:rsid w:val="000A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1111"/>
  </w:style>
  <w:style w:type="character" w:customStyle="1" w:styleId="c5">
    <w:name w:val="c5"/>
    <w:basedOn w:val="a0"/>
    <w:rsid w:val="000A1111"/>
  </w:style>
  <w:style w:type="character" w:customStyle="1" w:styleId="c8">
    <w:name w:val="c8"/>
    <w:basedOn w:val="a0"/>
    <w:rsid w:val="000A1111"/>
  </w:style>
  <w:style w:type="character" w:customStyle="1" w:styleId="c2">
    <w:name w:val="c2"/>
    <w:basedOn w:val="a0"/>
    <w:rsid w:val="000A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73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457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8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3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70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09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36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648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4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72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58691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3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92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21754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51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15146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4512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92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65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8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16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30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041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20342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67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07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9714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01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6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51928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7778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2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3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18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3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33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64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62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78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60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73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62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3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15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96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19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87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49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014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607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50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319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08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658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92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537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534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454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8010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41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92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62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17129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68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93142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6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7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967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15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17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49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99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8313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15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32</cp:revision>
  <dcterms:created xsi:type="dcterms:W3CDTF">2024-03-22T03:50:00Z</dcterms:created>
  <dcterms:modified xsi:type="dcterms:W3CDTF">2024-05-15T04:08:00Z</dcterms:modified>
</cp:coreProperties>
</file>