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4E" w:rsidRDefault="009B514E" w:rsidP="009B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37183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бластное государственное бюджетное учреждение </w:t>
      </w:r>
    </w:p>
    <w:p w:rsidR="009B514E" w:rsidRDefault="009B514E" w:rsidP="009B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социального обслуживания</w:t>
      </w:r>
    </w:p>
    <w:p w:rsidR="009B514E" w:rsidRPr="00537183" w:rsidRDefault="009B514E" w:rsidP="009B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37183">
        <w:rPr>
          <w:rFonts w:ascii="Times New Roman" w:hAnsi="Times New Roman" w:cs="Times New Roman"/>
          <w:sz w:val="28"/>
          <w:szCs w:val="24"/>
        </w:rPr>
        <w:t>«Дом-интернат для престарелых и инвалидов п. Усть-Ордынский»</w:t>
      </w:r>
    </w:p>
    <w:p w:rsidR="009B514E" w:rsidRPr="00242D26" w:rsidRDefault="009B514E" w:rsidP="009B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14E" w:rsidRDefault="009B514E" w:rsidP="009B514E">
      <w:pPr>
        <w:jc w:val="center"/>
        <w:rPr>
          <w:rFonts w:ascii="Times New Roman" w:hAnsi="Times New Roman" w:cs="Times New Roman"/>
        </w:rPr>
      </w:pPr>
    </w:p>
    <w:p w:rsidR="009B514E" w:rsidRPr="00242D26" w:rsidRDefault="009B514E" w:rsidP="009B514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501"/>
      </w:tblGrid>
      <w:tr w:rsidR="009B514E" w:rsidTr="003C6511">
        <w:tc>
          <w:tcPr>
            <w:tcW w:w="3936" w:type="dxa"/>
          </w:tcPr>
          <w:p w:rsidR="009B514E" w:rsidRPr="004C3D1D" w:rsidRDefault="009B514E" w:rsidP="003C65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3D1D">
              <w:rPr>
                <w:rFonts w:ascii="Times New Roman" w:hAnsi="Times New Roman" w:cs="Times New Roman"/>
                <w:sz w:val="28"/>
                <w:szCs w:val="24"/>
              </w:rPr>
              <w:t>Рекомендован</w:t>
            </w:r>
            <w:r w:rsidR="00396C5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  <w:p w:rsidR="009B514E" w:rsidRPr="004C3D1D" w:rsidRDefault="009B514E" w:rsidP="003C6511">
            <w:pPr>
              <w:rPr>
                <w:sz w:val="28"/>
              </w:rPr>
            </w:pPr>
          </w:p>
          <w:p w:rsidR="009B514E" w:rsidRPr="004C3D1D" w:rsidRDefault="009B514E" w:rsidP="003C6511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</w:rPr>
            </w:pPr>
          </w:p>
          <w:p w:rsidR="009B514E" w:rsidRPr="004C3D1D" w:rsidRDefault="009B514E" w:rsidP="003C6511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</w:rPr>
            </w:pPr>
          </w:p>
          <w:p w:rsidR="009B514E" w:rsidRPr="004C3D1D" w:rsidRDefault="009B514E" w:rsidP="003C6511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</w:rPr>
            </w:pPr>
          </w:p>
          <w:p w:rsidR="009B514E" w:rsidRPr="004C3D1D" w:rsidRDefault="009B514E" w:rsidP="003C6511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9B514E" w:rsidRPr="004C3D1D" w:rsidRDefault="009B514E" w:rsidP="003C65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1" w:type="dxa"/>
          </w:tcPr>
          <w:p w:rsidR="009B514E" w:rsidRDefault="004A1981" w:rsidP="003C65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Утвержден</w:t>
            </w:r>
            <w:r w:rsidR="00C829D8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  <w:p w:rsidR="009B514E" w:rsidRDefault="009B514E" w:rsidP="003C6511">
            <w:pPr>
              <w:rPr>
                <w:sz w:val="28"/>
              </w:rPr>
            </w:pPr>
            <w:r w:rsidRPr="004C3D1D">
              <w:rPr>
                <w:rFonts w:ascii="Times New Roman" w:hAnsi="Times New Roman" w:cs="Times New Roman"/>
                <w:sz w:val="28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директора</w:t>
            </w:r>
            <w:r w:rsidRPr="004C3D1D">
              <w:rPr>
                <w:rFonts w:ascii="Times New Roman" w:hAnsi="Times New Roman" w:cs="Times New Roman"/>
                <w:sz w:val="28"/>
                <w:szCs w:val="24"/>
              </w:rPr>
              <w:t xml:space="preserve"> ОГБУСО «Дом-интернат для престарелых и инвалидов п. Усть-Ордынский»</w:t>
            </w:r>
            <w:r w:rsidRPr="004C3D1D">
              <w:rPr>
                <w:sz w:val="28"/>
              </w:rPr>
              <w:t xml:space="preserve"> </w:t>
            </w:r>
          </w:p>
          <w:p w:rsidR="00C829D8" w:rsidRPr="00C829D8" w:rsidRDefault="00C829D8" w:rsidP="003C6511">
            <w:pPr>
              <w:rPr>
                <w:rFonts w:ascii="Times New Roman" w:hAnsi="Times New Roman" w:cs="Times New Roman"/>
                <w:sz w:val="28"/>
              </w:rPr>
            </w:pPr>
            <w:r w:rsidRPr="00C829D8">
              <w:rPr>
                <w:rFonts w:ascii="Times New Roman" w:hAnsi="Times New Roman" w:cs="Times New Roman"/>
                <w:sz w:val="28"/>
              </w:rPr>
              <w:t xml:space="preserve">____________ О.С. </w:t>
            </w:r>
            <w:proofErr w:type="spellStart"/>
            <w:r w:rsidRPr="00C829D8">
              <w:rPr>
                <w:rFonts w:ascii="Times New Roman" w:hAnsi="Times New Roman" w:cs="Times New Roman"/>
                <w:sz w:val="28"/>
              </w:rPr>
              <w:t>Колыхалова</w:t>
            </w:r>
            <w:proofErr w:type="spellEnd"/>
          </w:p>
          <w:p w:rsidR="009B514E" w:rsidRPr="004C3D1D" w:rsidRDefault="009B514E" w:rsidP="003C6511">
            <w:pPr>
              <w:spacing w:before="240"/>
              <w:rPr>
                <w:sz w:val="28"/>
              </w:rPr>
            </w:pPr>
            <w:r w:rsidRPr="00710186">
              <w:rPr>
                <w:sz w:val="28"/>
              </w:rPr>
              <w:t>«___» ____________ 2024г. №</w:t>
            </w:r>
            <w:r>
              <w:rPr>
                <w:sz w:val="28"/>
              </w:rPr>
              <w:t xml:space="preserve"> ____</w:t>
            </w:r>
          </w:p>
        </w:tc>
      </w:tr>
    </w:tbl>
    <w:p w:rsidR="009B514E" w:rsidRDefault="009B514E" w:rsidP="009B514E"/>
    <w:p w:rsidR="009B514E" w:rsidRDefault="009B514E" w:rsidP="009B514E">
      <w:r>
        <w:t xml:space="preserve"> </w:t>
      </w:r>
    </w:p>
    <w:p w:rsidR="009B514E" w:rsidRDefault="009B514E" w:rsidP="009B514E"/>
    <w:p w:rsidR="009B514E" w:rsidRDefault="00912856" w:rsidP="009B514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6"/>
        </w:rPr>
      </w:pPr>
      <w:r>
        <w:rPr>
          <w:rFonts w:ascii="Times New Roman" w:hAnsi="Times New Roman" w:cs="Times New Roman"/>
          <w:b/>
          <w:sz w:val="48"/>
          <w:szCs w:val="56"/>
        </w:rPr>
        <w:t>Социальная</w:t>
      </w:r>
      <w:r w:rsidR="009B514E" w:rsidRPr="004C3D1D">
        <w:rPr>
          <w:rFonts w:ascii="Times New Roman" w:hAnsi="Times New Roman" w:cs="Times New Roman"/>
          <w:b/>
          <w:sz w:val="48"/>
          <w:szCs w:val="56"/>
        </w:rPr>
        <w:t xml:space="preserve"> технология </w:t>
      </w:r>
    </w:p>
    <w:p w:rsidR="009B514E" w:rsidRPr="004C3D1D" w:rsidRDefault="009B514E" w:rsidP="009B514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6"/>
        </w:rPr>
      </w:pPr>
      <w:r w:rsidRPr="004C3D1D">
        <w:rPr>
          <w:rFonts w:ascii="Times New Roman" w:hAnsi="Times New Roman" w:cs="Times New Roman"/>
          <w:b/>
          <w:sz w:val="48"/>
          <w:szCs w:val="56"/>
        </w:rPr>
        <w:t>«</w:t>
      </w:r>
      <w:r>
        <w:rPr>
          <w:rFonts w:ascii="Times New Roman" w:hAnsi="Times New Roman" w:cs="Times New Roman"/>
          <w:b/>
          <w:color w:val="000000"/>
          <w:sz w:val="48"/>
          <w:szCs w:val="56"/>
          <w:shd w:val="clear" w:color="auto" w:fill="FFFFFF"/>
        </w:rPr>
        <w:t>Умная гимнастика</w:t>
      </w:r>
      <w:r w:rsidRPr="004C3D1D">
        <w:rPr>
          <w:rFonts w:ascii="Times New Roman" w:hAnsi="Times New Roman" w:cs="Times New Roman"/>
          <w:b/>
          <w:sz w:val="48"/>
          <w:szCs w:val="56"/>
        </w:rPr>
        <w:t>»</w:t>
      </w:r>
    </w:p>
    <w:p w:rsidR="009B514E" w:rsidRDefault="009B514E" w:rsidP="009B514E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9B514E" w:rsidRDefault="009B514E" w:rsidP="009B514E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9B514E" w:rsidRDefault="009B514E" w:rsidP="009B514E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9B514E" w:rsidRDefault="009B514E" w:rsidP="009B514E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9B514E" w:rsidRDefault="009B514E" w:rsidP="009B514E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9B514E" w:rsidRDefault="009B514E" w:rsidP="009B514E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9B514E" w:rsidRDefault="009B514E" w:rsidP="009B514E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9B514E" w:rsidRDefault="009B514E" w:rsidP="009B514E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9B514E" w:rsidRPr="00242D26" w:rsidRDefault="009B514E" w:rsidP="009B51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технологии</w:t>
      </w:r>
      <w:r w:rsidRPr="00242D2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B514E" w:rsidRPr="00242D26" w:rsidRDefault="009B514E" w:rsidP="009B51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2D26">
        <w:rPr>
          <w:rFonts w:ascii="Times New Roman" w:hAnsi="Times New Roman" w:cs="Times New Roman"/>
          <w:sz w:val="28"/>
          <w:szCs w:val="28"/>
        </w:rPr>
        <w:t>Ергонова</w:t>
      </w:r>
      <w:proofErr w:type="spellEnd"/>
      <w:r w:rsidRPr="00242D26">
        <w:rPr>
          <w:rFonts w:ascii="Times New Roman" w:hAnsi="Times New Roman" w:cs="Times New Roman"/>
          <w:sz w:val="28"/>
          <w:szCs w:val="28"/>
        </w:rPr>
        <w:t xml:space="preserve"> Регина Анатольевна, </w:t>
      </w:r>
    </w:p>
    <w:p w:rsidR="009B514E" w:rsidRPr="00242D26" w:rsidRDefault="009B514E" w:rsidP="009B51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D26">
        <w:rPr>
          <w:rFonts w:ascii="Times New Roman" w:hAnsi="Times New Roman" w:cs="Times New Roman"/>
          <w:sz w:val="28"/>
          <w:szCs w:val="28"/>
        </w:rPr>
        <w:t xml:space="preserve">психолог ОГБУСО </w:t>
      </w:r>
    </w:p>
    <w:p w:rsidR="009B514E" w:rsidRPr="00242D26" w:rsidRDefault="009B514E" w:rsidP="009B51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D26">
        <w:rPr>
          <w:rFonts w:ascii="Times New Roman" w:hAnsi="Times New Roman" w:cs="Times New Roman"/>
          <w:sz w:val="28"/>
          <w:szCs w:val="28"/>
        </w:rPr>
        <w:t xml:space="preserve">«Дом-интернат для престарелых </w:t>
      </w:r>
    </w:p>
    <w:p w:rsidR="009B514E" w:rsidRPr="00242D26" w:rsidRDefault="009B514E" w:rsidP="009B51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D26">
        <w:rPr>
          <w:rFonts w:ascii="Times New Roman" w:hAnsi="Times New Roman" w:cs="Times New Roman"/>
          <w:sz w:val="28"/>
          <w:szCs w:val="28"/>
        </w:rPr>
        <w:t>и инвалидов п. Усть-Ордынский»</w:t>
      </w:r>
    </w:p>
    <w:p w:rsidR="009B514E" w:rsidRDefault="009B514E" w:rsidP="009B514E">
      <w:pPr>
        <w:spacing w:after="0" w:line="240" w:lineRule="auto"/>
        <w:ind w:firstLine="709"/>
        <w:jc w:val="center"/>
        <w:rPr>
          <w:b/>
          <w:i/>
          <w:sz w:val="52"/>
          <w:szCs w:val="52"/>
        </w:rPr>
      </w:pPr>
    </w:p>
    <w:p w:rsidR="009B514E" w:rsidRDefault="009B514E" w:rsidP="009B514E">
      <w:pPr>
        <w:spacing w:after="0" w:line="240" w:lineRule="auto"/>
        <w:rPr>
          <w:sz w:val="24"/>
          <w:szCs w:val="24"/>
        </w:rPr>
      </w:pPr>
    </w:p>
    <w:p w:rsidR="009B514E" w:rsidRDefault="009B514E" w:rsidP="009B514E">
      <w:pPr>
        <w:spacing w:after="0" w:line="240" w:lineRule="auto"/>
        <w:rPr>
          <w:sz w:val="24"/>
          <w:szCs w:val="24"/>
        </w:rPr>
      </w:pPr>
    </w:p>
    <w:p w:rsidR="009B514E" w:rsidRDefault="009B514E" w:rsidP="009B514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B514E" w:rsidRDefault="009B514E" w:rsidP="009B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14E" w:rsidRPr="00F03FCD" w:rsidRDefault="009B514E" w:rsidP="009B5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514E" w:rsidRPr="00F03FCD" w:rsidRDefault="009B514E" w:rsidP="009B5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514E" w:rsidRPr="00710186" w:rsidRDefault="009B514E" w:rsidP="009B5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186">
        <w:rPr>
          <w:rFonts w:ascii="Times New Roman" w:hAnsi="Times New Roman" w:cs="Times New Roman"/>
          <w:sz w:val="24"/>
          <w:szCs w:val="24"/>
        </w:rPr>
        <w:t>п. Усть-Ордынский</w:t>
      </w:r>
    </w:p>
    <w:p w:rsidR="009B514E" w:rsidRDefault="009B514E" w:rsidP="009A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0186">
        <w:rPr>
          <w:rFonts w:ascii="Times New Roman" w:hAnsi="Times New Roman" w:cs="Times New Roman"/>
          <w:sz w:val="24"/>
          <w:szCs w:val="24"/>
        </w:rPr>
        <w:t>2024 г.</w:t>
      </w:r>
    </w:p>
    <w:p w:rsidR="009B514E" w:rsidRPr="006C4B64" w:rsidRDefault="009B514E" w:rsidP="009A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C6C">
        <w:rPr>
          <w:rFonts w:ascii="Times New Roman" w:hAnsi="Times New Roman" w:cs="Times New Roman"/>
          <w:b/>
          <w:sz w:val="28"/>
          <w:szCs w:val="24"/>
        </w:rPr>
        <w:lastRenderedPageBreak/>
        <w:t>Актуальность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12856">
        <w:rPr>
          <w:rFonts w:ascii="Times New Roman" w:hAnsi="Times New Roman" w:cs="Times New Roman"/>
          <w:b/>
          <w:sz w:val="28"/>
          <w:szCs w:val="24"/>
        </w:rPr>
        <w:t>социальной</w:t>
      </w:r>
      <w:r w:rsidRPr="00140C6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технологии</w:t>
      </w:r>
    </w:p>
    <w:p w:rsidR="009B514E" w:rsidRDefault="009B514E" w:rsidP="009A62C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hd w:val="clear" w:color="auto" w:fill="FFFFFF"/>
          <w:lang w:eastAsia="en-US"/>
        </w:rPr>
      </w:pPr>
      <w:r w:rsidRPr="00EA19DA">
        <w:rPr>
          <w:rFonts w:eastAsiaTheme="minorHAnsi"/>
          <w:sz w:val="28"/>
          <w:shd w:val="clear" w:color="auto" w:fill="FFFFFF"/>
          <w:lang w:eastAsia="en-US"/>
        </w:rPr>
        <w:t>Ухудшение когнитивных функций у пожилых людей является серьезн</w:t>
      </w:r>
      <w:r>
        <w:rPr>
          <w:rFonts w:eastAsiaTheme="minorHAnsi"/>
          <w:sz w:val="28"/>
          <w:shd w:val="clear" w:color="auto" w:fill="FFFFFF"/>
          <w:lang w:eastAsia="en-US"/>
        </w:rPr>
        <w:t>ой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проблемой, которая может значительно снизить качество жизни и повлиять на их способность функционировать в повседневной жизни. </w:t>
      </w:r>
    </w:p>
    <w:p w:rsidR="009B514E" w:rsidRDefault="009B514E" w:rsidP="009A62C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hd w:val="clear" w:color="auto" w:fill="FFFFFF"/>
          <w:lang w:eastAsia="en-US"/>
        </w:rPr>
      </w:pPr>
      <w:r w:rsidRPr="00EA19DA">
        <w:rPr>
          <w:rFonts w:eastAsiaTheme="minorHAnsi"/>
          <w:sz w:val="28"/>
          <w:shd w:val="clear" w:color="auto" w:fill="FFFFFF"/>
          <w:lang w:eastAsia="en-US"/>
        </w:rPr>
        <w:t>Ответственность за заботу о пожилых людях</w:t>
      </w:r>
      <w:r>
        <w:rPr>
          <w:rFonts w:eastAsiaTheme="minorHAnsi"/>
          <w:sz w:val="28"/>
          <w:shd w:val="clear" w:color="auto" w:fill="FFFFFF"/>
          <w:lang w:eastAsia="en-US"/>
        </w:rPr>
        <w:t>,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</w:t>
      </w:r>
      <w:r>
        <w:rPr>
          <w:sz w:val="28"/>
          <w:shd w:val="clear" w:color="auto" w:fill="FFFFFF"/>
        </w:rPr>
        <w:t xml:space="preserve">проживающих </w:t>
      </w:r>
      <w:r w:rsidRPr="00140C6C">
        <w:rPr>
          <w:sz w:val="28"/>
          <w:shd w:val="clear" w:color="auto" w:fill="FFFFFF"/>
        </w:rPr>
        <w:t>в ОГБУСО «Дом-интернат для престарелых и инвалидов п. Усть-Ордынский»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</w:t>
      </w:r>
      <w:r w:rsidR="00396C56">
        <w:rPr>
          <w:rFonts w:eastAsiaTheme="minorHAnsi"/>
          <w:sz w:val="28"/>
          <w:shd w:val="clear" w:color="auto" w:fill="FFFFFF"/>
          <w:lang w:eastAsia="en-US"/>
        </w:rPr>
        <w:t xml:space="preserve">(далее учреждение) 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требует особого внимания к их физическому и психическому здоровью. </w:t>
      </w:r>
      <w:r w:rsidRPr="007A2ECF">
        <w:rPr>
          <w:rFonts w:eastAsiaTheme="minorHAnsi"/>
          <w:sz w:val="28"/>
          <w:shd w:val="clear" w:color="auto" w:fill="FFFFFF"/>
          <w:lang w:eastAsia="en-US"/>
        </w:rPr>
        <w:t>Умственные способности человека с возрастом практически не снижаются, но когнитивная обработка информации происходит медленнее, кроме того, становится труднее запоминать необходимую информацию. Особое место среди образовательных программ и методик по проблемам когнитивны</w:t>
      </w:r>
      <w:r>
        <w:rPr>
          <w:rFonts w:eastAsiaTheme="minorHAnsi"/>
          <w:sz w:val="28"/>
          <w:shd w:val="clear" w:color="auto" w:fill="FFFFFF"/>
          <w:lang w:eastAsia="en-US"/>
        </w:rPr>
        <w:t xml:space="preserve">х расстройств занимает </w:t>
      </w:r>
      <w:proofErr w:type="spellStart"/>
      <w:r>
        <w:rPr>
          <w:rFonts w:eastAsiaTheme="minorHAnsi"/>
          <w:sz w:val="28"/>
          <w:shd w:val="clear" w:color="auto" w:fill="FFFFFF"/>
          <w:lang w:eastAsia="en-US"/>
        </w:rPr>
        <w:t>нейробика</w:t>
      </w:r>
      <w:proofErr w:type="spellEnd"/>
      <w:r>
        <w:rPr>
          <w:rFonts w:eastAsiaTheme="minorHAnsi"/>
          <w:sz w:val="28"/>
          <w:shd w:val="clear" w:color="auto" w:fill="FFFFFF"/>
          <w:lang w:eastAsia="en-US"/>
        </w:rPr>
        <w:t xml:space="preserve">, 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</w:t>
      </w:r>
      <w:proofErr w:type="gramStart"/>
      <w:r w:rsidRPr="00EA19DA">
        <w:rPr>
          <w:rFonts w:eastAsiaTheme="minorHAnsi"/>
          <w:sz w:val="28"/>
          <w:shd w:val="clear" w:color="auto" w:fill="FFFFFF"/>
          <w:lang w:eastAsia="en-US"/>
        </w:rPr>
        <w:t>представля</w:t>
      </w:r>
      <w:r>
        <w:rPr>
          <w:rFonts w:eastAsiaTheme="minorHAnsi"/>
          <w:sz w:val="28"/>
          <w:shd w:val="clear" w:color="auto" w:fill="FFFFFF"/>
          <w:lang w:eastAsia="en-US"/>
        </w:rPr>
        <w:t>ющая</w:t>
      </w:r>
      <w:proofErr w:type="gramEnd"/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собой комплекс упражнений, которые способствуют стимуляции мозговой деятельности, улучшению кровообращения и укреплению нервной системы.</w:t>
      </w:r>
      <w:r>
        <w:rPr>
          <w:rFonts w:eastAsiaTheme="minorHAnsi"/>
          <w:sz w:val="28"/>
          <w:shd w:val="clear" w:color="auto" w:fill="FFFFFF"/>
          <w:lang w:eastAsia="en-US"/>
        </w:rPr>
        <w:t xml:space="preserve"> 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В связи с этим, </w:t>
      </w:r>
      <w:r w:rsidR="00912856">
        <w:rPr>
          <w:rFonts w:eastAsiaTheme="minorHAnsi"/>
          <w:sz w:val="28"/>
          <w:shd w:val="clear" w:color="auto" w:fill="FFFFFF"/>
          <w:lang w:eastAsia="en-US"/>
        </w:rPr>
        <w:t>социальная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технология </w:t>
      </w:r>
      <w:r>
        <w:rPr>
          <w:rFonts w:eastAsiaTheme="minorHAnsi"/>
          <w:sz w:val="28"/>
          <w:shd w:val="clear" w:color="auto" w:fill="FFFFFF"/>
          <w:lang w:eastAsia="en-US"/>
        </w:rPr>
        <w:t xml:space="preserve">«Умная гимнастика» 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является актуальным и эффективным инструментом для поддержания и улучшения когнитивных функций у пожилых людей. </w:t>
      </w:r>
    </w:p>
    <w:p w:rsidR="009B514E" w:rsidRPr="00EA19DA" w:rsidRDefault="009B514E" w:rsidP="009A62C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hd w:val="clear" w:color="auto" w:fill="FFFFFF"/>
          <w:lang w:eastAsia="en-US"/>
        </w:rPr>
      </w:pP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Использование методики </w:t>
      </w:r>
      <w:proofErr w:type="spellStart"/>
      <w:r w:rsidRPr="00EA19DA">
        <w:rPr>
          <w:rFonts w:eastAsiaTheme="minorHAnsi"/>
          <w:sz w:val="28"/>
          <w:shd w:val="clear" w:color="auto" w:fill="FFFFFF"/>
          <w:lang w:eastAsia="en-US"/>
        </w:rPr>
        <w:t>нейробики</w:t>
      </w:r>
      <w:proofErr w:type="spellEnd"/>
      <w:r>
        <w:rPr>
          <w:rFonts w:eastAsiaTheme="minorHAnsi"/>
          <w:sz w:val="28"/>
          <w:shd w:val="clear" w:color="auto" w:fill="FFFFFF"/>
          <w:lang w:eastAsia="en-US"/>
        </w:rPr>
        <w:t xml:space="preserve"> в работе психолога 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с пожилыми людьми </w:t>
      </w:r>
      <w:r w:rsidR="00396C56">
        <w:rPr>
          <w:rFonts w:eastAsiaTheme="minorHAnsi"/>
          <w:sz w:val="28"/>
          <w:shd w:val="clear" w:color="auto" w:fill="FFFFFF"/>
          <w:lang w:eastAsia="en-US"/>
        </w:rPr>
        <w:t>улучшит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память, внимание, концентрацию, коорд</w:t>
      </w:r>
      <w:r w:rsidR="00396C56">
        <w:rPr>
          <w:rFonts w:eastAsiaTheme="minorHAnsi"/>
          <w:sz w:val="28"/>
          <w:shd w:val="clear" w:color="auto" w:fill="FFFFFF"/>
          <w:lang w:eastAsia="en-US"/>
        </w:rPr>
        <w:t>инацию движений, а также снизит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риск развития неврологических заболеваний. Систематическое занятие </w:t>
      </w:r>
      <w:proofErr w:type="spellStart"/>
      <w:r w:rsidRPr="00EA19DA">
        <w:rPr>
          <w:rFonts w:eastAsiaTheme="minorHAnsi"/>
          <w:sz w:val="28"/>
          <w:shd w:val="clear" w:color="auto" w:fill="FFFFFF"/>
          <w:lang w:eastAsia="en-US"/>
        </w:rPr>
        <w:t>нейробикой</w:t>
      </w:r>
      <w:proofErr w:type="spellEnd"/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</w:t>
      </w:r>
      <w:r w:rsidR="00396C56">
        <w:rPr>
          <w:rFonts w:eastAsiaTheme="minorHAnsi"/>
          <w:sz w:val="28"/>
          <w:shd w:val="clear" w:color="auto" w:fill="FFFFFF"/>
          <w:lang w:eastAsia="en-US"/>
        </w:rPr>
        <w:t>способствует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увеличению объема мозга, улучшению работы нейронов и повышению пластичности мозга у пожилых людей.</w:t>
      </w:r>
    </w:p>
    <w:p w:rsidR="009B514E" w:rsidRPr="00EA19DA" w:rsidRDefault="009B514E" w:rsidP="009A62C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hd w:val="clear" w:color="auto" w:fill="FFFFFF"/>
          <w:lang w:eastAsia="en-US"/>
        </w:rPr>
      </w:pP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Проведение занятий по </w:t>
      </w:r>
      <w:proofErr w:type="spellStart"/>
      <w:r w:rsidRPr="00EA19DA">
        <w:rPr>
          <w:rFonts w:eastAsiaTheme="minorHAnsi"/>
          <w:sz w:val="28"/>
          <w:shd w:val="clear" w:color="auto" w:fill="FFFFFF"/>
          <w:lang w:eastAsia="en-US"/>
        </w:rPr>
        <w:t>нейробике</w:t>
      </w:r>
      <w:proofErr w:type="spellEnd"/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в </w:t>
      </w:r>
      <w:r w:rsidR="00396C56">
        <w:rPr>
          <w:rFonts w:eastAsiaTheme="minorHAnsi"/>
          <w:sz w:val="28"/>
          <w:shd w:val="clear" w:color="auto" w:fill="FFFFFF"/>
          <w:lang w:eastAsia="en-US"/>
        </w:rPr>
        <w:t>учреждении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</w:t>
      </w:r>
      <w:r w:rsidR="00396C56">
        <w:rPr>
          <w:rFonts w:eastAsiaTheme="minorHAnsi"/>
          <w:sz w:val="28"/>
          <w:shd w:val="clear" w:color="auto" w:fill="FFFFFF"/>
          <w:lang w:eastAsia="en-US"/>
        </w:rPr>
        <w:t>повысит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качество жизни пожилых людей, улучшить их настроение, самооценку и о</w:t>
      </w:r>
      <w:r w:rsidR="00396C56">
        <w:rPr>
          <w:rFonts w:eastAsiaTheme="minorHAnsi"/>
          <w:sz w:val="28"/>
          <w:shd w:val="clear" w:color="auto" w:fill="FFFFFF"/>
          <w:lang w:eastAsia="en-US"/>
        </w:rPr>
        <w:t>бщее самочувствие. З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анятия способствуют социализации, помогают укрепить психологическое состояние и улучшить коммуникативные навыки у пожилых людей. Важно помнить, что регулярные занятия </w:t>
      </w:r>
      <w:proofErr w:type="spellStart"/>
      <w:r w:rsidRPr="00EA19DA">
        <w:rPr>
          <w:rFonts w:eastAsiaTheme="minorHAnsi"/>
          <w:sz w:val="28"/>
          <w:shd w:val="clear" w:color="auto" w:fill="FFFFFF"/>
          <w:lang w:eastAsia="en-US"/>
        </w:rPr>
        <w:t>нейробикой</w:t>
      </w:r>
      <w:proofErr w:type="spellEnd"/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требуют индивидуального подхода к каждому </w:t>
      </w:r>
      <w:r>
        <w:rPr>
          <w:rFonts w:eastAsiaTheme="minorHAnsi"/>
          <w:sz w:val="28"/>
          <w:shd w:val="clear" w:color="auto" w:fill="FFFFFF"/>
          <w:lang w:eastAsia="en-US"/>
        </w:rPr>
        <w:t>получателю социальных услуг</w:t>
      </w:r>
      <w:r w:rsidRPr="00EA19DA">
        <w:rPr>
          <w:rFonts w:eastAsiaTheme="minorHAnsi"/>
          <w:sz w:val="28"/>
          <w:shd w:val="clear" w:color="auto" w:fill="FFFFFF"/>
          <w:lang w:eastAsia="en-US"/>
        </w:rPr>
        <w:t xml:space="preserve"> с учетом его физических возможностей и психологических особенностей.</w:t>
      </w:r>
    </w:p>
    <w:p w:rsidR="009B514E" w:rsidRPr="00140C6C" w:rsidRDefault="009B514E" w:rsidP="009A62C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0C6C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:rsidR="009B514E" w:rsidRPr="00761F5C" w:rsidRDefault="009B514E" w:rsidP="009A6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40C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Целью</w:t>
      </w: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применения технологии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«Умная гимнастика» </w:t>
      </w: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работе психолога с пожилыми людьми </w:t>
      </w:r>
      <w:r w:rsidR="00B47114">
        <w:rPr>
          <w:rFonts w:ascii="Times New Roman" w:hAnsi="Times New Roman" w:cs="Times New Roman"/>
          <w:sz w:val="28"/>
          <w:szCs w:val="24"/>
          <w:shd w:val="clear" w:color="auto" w:fill="FFFFFF"/>
        </w:rPr>
        <w:t>является</w:t>
      </w:r>
      <w:r w:rsidRPr="00761F5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активизаци</w:t>
      </w:r>
      <w:r w:rsidR="00B47114">
        <w:rPr>
          <w:rFonts w:ascii="Times New Roman" w:hAnsi="Times New Roman" w:cs="Times New Roman"/>
          <w:sz w:val="28"/>
          <w:szCs w:val="24"/>
          <w:shd w:val="clear" w:color="auto" w:fill="FFFFFF"/>
        </w:rPr>
        <w:t>я</w:t>
      </w:r>
      <w:r w:rsidRPr="00761F5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когнитив</w:t>
      </w:r>
      <w:r w:rsidR="00B47114">
        <w:rPr>
          <w:rFonts w:ascii="Times New Roman" w:hAnsi="Times New Roman" w:cs="Times New Roman"/>
          <w:sz w:val="28"/>
          <w:szCs w:val="24"/>
          <w:shd w:val="clear" w:color="auto" w:fill="FFFFFF"/>
        </w:rPr>
        <w:t>ных функций и памяти, сохранение</w:t>
      </w:r>
      <w:r w:rsidRPr="00761F5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47114">
        <w:rPr>
          <w:rFonts w:ascii="Times New Roman" w:hAnsi="Times New Roman" w:cs="Times New Roman"/>
          <w:sz w:val="28"/>
          <w:szCs w:val="24"/>
          <w:shd w:val="clear" w:color="auto" w:fill="FFFFFF"/>
        </w:rPr>
        <w:t>умственного здоровья и улучшение</w:t>
      </w:r>
      <w:r w:rsidRPr="00761F5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общего психоэмоционального состояния.</w:t>
      </w:r>
    </w:p>
    <w:p w:rsidR="009B514E" w:rsidRDefault="009B514E" w:rsidP="009A62C6">
      <w:pPr>
        <w:spacing w:after="0"/>
        <w:ind w:firstLine="709"/>
        <w:jc w:val="both"/>
      </w:pPr>
      <w:r w:rsidRPr="00761F5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Задачи:</w:t>
      </w:r>
      <w:r w:rsidRPr="00761F5C">
        <w:t xml:space="preserve"> </w:t>
      </w:r>
    </w:p>
    <w:p w:rsidR="009B514E" w:rsidRPr="00CA53BC" w:rsidRDefault="009B514E" w:rsidP="009A62C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61F5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Развитие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 поддержание </w:t>
      </w:r>
      <w:r w:rsidRPr="00761F5C">
        <w:rPr>
          <w:rFonts w:ascii="Times New Roman" w:hAnsi="Times New Roman" w:cs="Times New Roman"/>
          <w:sz w:val="28"/>
          <w:szCs w:val="24"/>
          <w:shd w:val="clear" w:color="auto" w:fill="FFFFFF"/>
        </w:rPr>
        <w:t>познавательных процессов (внимание, память, мышление, восприятие).</w:t>
      </w:r>
    </w:p>
    <w:p w:rsidR="009B514E" w:rsidRPr="00CA53BC" w:rsidRDefault="009B514E" w:rsidP="009A62C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Установление эмоционального контакта: </w:t>
      </w:r>
      <w:r w:rsidRPr="00CA53BC">
        <w:rPr>
          <w:rFonts w:ascii="Times New Roman" w:hAnsi="Times New Roman" w:cs="Times New Roman"/>
          <w:sz w:val="28"/>
          <w:szCs w:val="24"/>
          <w:shd w:val="clear" w:color="auto" w:fill="FFFFFF"/>
        </w:rPr>
        <w:t>создание комфортной и дружелюбной атмосферы</w:t>
      </w: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r w:rsidRPr="00CA53BC">
        <w:rPr>
          <w:rFonts w:ascii="Times New Roman" w:hAnsi="Times New Roman" w:cs="Times New Roman"/>
          <w:sz w:val="28"/>
          <w:szCs w:val="24"/>
          <w:shd w:val="clear" w:color="auto" w:fill="FFFFFF"/>
        </w:rPr>
        <w:t>снижение уровня стресса и повышение настроения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граждана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пожилого возраста,</w:t>
      </w:r>
    </w:p>
    <w:p w:rsidR="009B514E" w:rsidRDefault="009B514E" w:rsidP="009A62C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CA53BC">
        <w:rPr>
          <w:rFonts w:ascii="Times New Roman" w:hAnsi="Times New Roman" w:cs="Times New Roman"/>
          <w:sz w:val="28"/>
          <w:szCs w:val="24"/>
          <w:shd w:val="clear" w:color="auto" w:fill="FFFFFF"/>
        </w:rPr>
        <w:t>Развитие социальных навыков: помощь пожилым людям в общении, установлении и поддержании социальных связей, развитии навыков работы в группе.</w:t>
      </w:r>
    </w:p>
    <w:p w:rsidR="009B514E" w:rsidRDefault="009B514E" w:rsidP="009A62C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6C4B6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Ожидаемые результаты</w:t>
      </w:r>
    </w:p>
    <w:p w:rsidR="009B514E" w:rsidRPr="006C4B64" w:rsidRDefault="009B514E" w:rsidP="009A62C6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Сохранность интеллекта, </w:t>
      </w:r>
      <w:r w:rsidRPr="006C4B64">
        <w:rPr>
          <w:rFonts w:ascii="Times New Roman" w:hAnsi="Times New Roman" w:cs="Times New Roman"/>
          <w:sz w:val="28"/>
          <w:szCs w:val="24"/>
          <w:shd w:val="clear" w:color="auto" w:fill="FFFFFF"/>
        </w:rPr>
        <w:t>активация когнитивных функций, таких как память, внимание, воображение и восприятие.</w:t>
      </w:r>
    </w:p>
    <w:p w:rsidR="009B514E" w:rsidRDefault="009B514E" w:rsidP="009A62C6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Развитие</w:t>
      </w:r>
      <w:r w:rsidRPr="006C4B6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6C4B64">
        <w:rPr>
          <w:rFonts w:ascii="Times New Roman" w:hAnsi="Times New Roman" w:cs="Times New Roman"/>
          <w:sz w:val="28"/>
          <w:szCs w:val="24"/>
          <w:shd w:val="clear" w:color="auto" w:fill="FFFFFF"/>
        </w:rPr>
        <w:t>нейропластичнос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ти</w:t>
      </w:r>
      <w:proofErr w:type="spellEnd"/>
      <w:r w:rsidRPr="006C4B64">
        <w:rPr>
          <w:rFonts w:ascii="Times New Roman" w:hAnsi="Times New Roman" w:cs="Times New Roman"/>
          <w:sz w:val="28"/>
          <w:szCs w:val="24"/>
          <w:shd w:val="clear" w:color="auto" w:fill="FFFFFF"/>
        </w:rPr>
        <w:t>, что особенно важно для сохранения умственных способностей в пожилом возрасте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9B514E" w:rsidRDefault="009B514E" w:rsidP="009A62C6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Улучшение психо</w:t>
      </w:r>
      <w:r w:rsidRPr="00B421A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эмоционального самочувствия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людей</w:t>
      </w:r>
      <w:r w:rsidRPr="00B421A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пожилого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возраста, </w:t>
      </w:r>
      <w:r w:rsidRPr="00B421AE">
        <w:rPr>
          <w:rFonts w:ascii="Times New Roman" w:hAnsi="Times New Roman" w:cs="Times New Roman"/>
          <w:sz w:val="28"/>
          <w:szCs w:val="24"/>
          <w:shd w:val="clear" w:color="auto" w:fill="FFFFFF"/>
        </w:rPr>
        <w:t>снижение уровня стресса и тревожности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9B514E" w:rsidRDefault="009B514E" w:rsidP="009A62C6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C4B64">
        <w:rPr>
          <w:rFonts w:ascii="Times New Roman" w:hAnsi="Times New Roman" w:cs="Times New Roman"/>
          <w:sz w:val="28"/>
          <w:szCs w:val="24"/>
          <w:shd w:val="clear" w:color="auto" w:fill="FFFFFF"/>
        </w:rPr>
        <w:t>Развитие моторики и координации движений, что существенно увеличивает общую мобильность и независимость получателей социальных услуг.</w:t>
      </w:r>
    </w:p>
    <w:p w:rsidR="009B514E" w:rsidRDefault="009B514E" w:rsidP="009A62C6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Улучшение качества жизни и общего благополучия пожилых людей.</w:t>
      </w:r>
    </w:p>
    <w:p w:rsidR="009B514E" w:rsidRPr="006C4B64" w:rsidRDefault="009B514E" w:rsidP="009A6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C4B64">
        <w:rPr>
          <w:rFonts w:ascii="Times New Roman" w:hAnsi="Times New Roman" w:cs="Times New Roman"/>
          <w:b/>
          <w:sz w:val="28"/>
          <w:szCs w:val="24"/>
        </w:rPr>
        <w:t>Адресат технологии</w:t>
      </w:r>
      <w:r w:rsidRPr="006C4B64">
        <w:rPr>
          <w:rFonts w:ascii="Times New Roman" w:hAnsi="Times New Roman" w:cs="Times New Roman"/>
          <w:sz w:val="28"/>
          <w:szCs w:val="24"/>
        </w:rPr>
        <w:t xml:space="preserve"> – специалисты и получатели социальных услуг ОГБУСО «Дом-интернат для престарелых и инвалидов п. Усть-Ордынский»</w:t>
      </w:r>
    </w:p>
    <w:p w:rsidR="009B514E" w:rsidRPr="007746B5" w:rsidRDefault="009B514E" w:rsidP="009A6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746B5">
        <w:rPr>
          <w:rFonts w:ascii="Times New Roman" w:hAnsi="Times New Roman" w:cs="Times New Roman"/>
          <w:b/>
          <w:sz w:val="28"/>
          <w:szCs w:val="24"/>
        </w:rPr>
        <w:t xml:space="preserve">Объем технологии </w:t>
      </w:r>
      <w:r w:rsidRPr="007746B5">
        <w:rPr>
          <w:rFonts w:ascii="Times New Roman" w:hAnsi="Times New Roman" w:cs="Times New Roman"/>
          <w:sz w:val="28"/>
          <w:szCs w:val="24"/>
        </w:rPr>
        <w:t>– 36 часов</w:t>
      </w:r>
    </w:p>
    <w:p w:rsidR="009B514E" w:rsidRPr="007746B5" w:rsidRDefault="009B514E" w:rsidP="009A6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746B5">
        <w:rPr>
          <w:rFonts w:ascii="Times New Roman" w:hAnsi="Times New Roman" w:cs="Times New Roman"/>
          <w:b/>
          <w:sz w:val="28"/>
          <w:szCs w:val="24"/>
        </w:rPr>
        <w:t>Формы организации процесса обучения –</w:t>
      </w:r>
      <w:r w:rsidRPr="007746B5">
        <w:rPr>
          <w:rFonts w:ascii="Times New Roman" w:hAnsi="Times New Roman" w:cs="Times New Roman"/>
          <w:sz w:val="28"/>
          <w:szCs w:val="24"/>
        </w:rPr>
        <w:t xml:space="preserve"> очная</w:t>
      </w:r>
    </w:p>
    <w:p w:rsidR="009B514E" w:rsidRPr="007746B5" w:rsidRDefault="009B514E" w:rsidP="009A6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746B5">
        <w:rPr>
          <w:rFonts w:ascii="Times New Roman" w:hAnsi="Times New Roman" w:cs="Times New Roman"/>
          <w:b/>
          <w:sz w:val="28"/>
          <w:szCs w:val="24"/>
        </w:rPr>
        <w:t xml:space="preserve">Срок реализации технологии </w:t>
      </w:r>
      <w:r w:rsidRPr="007746B5">
        <w:rPr>
          <w:rFonts w:ascii="Times New Roman" w:hAnsi="Times New Roman" w:cs="Times New Roman"/>
          <w:sz w:val="28"/>
          <w:szCs w:val="24"/>
        </w:rPr>
        <w:t>– 1 год</w:t>
      </w:r>
    </w:p>
    <w:p w:rsidR="009B514E" w:rsidRPr="007746B5" w:rsidRDefault="009B514E" w:rsidP="009A6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746B5">
        <w:rPr>
          <w:rFonts w:ascii="Times New Roman" w:hAnsi="Times New Roman" w:cs="Times New Roman"/>
          <w:b/>
          <w:sz w:val="28"/>
          <w:szCs w:val="24"/>
        </w:rPr>
        <w:t xml:space="preserve">Режим занятий </w:t>
      </w:r>
      <w:r w:rsidRPr="007746B5">
        <w:rPr>
          <w:rFonts w:ascii="Times New Roman" w:hAnsi="Times New Roman" w:cs="Times New Roman"/>
          <w:sz w:val="28"/>
          <w:szCs w:val="24"/>
        </w:rPr>
        <w:t>– занятия 1 раз в неделю по 45 минут</w:t>
      </w:r>
    </w:p>
    <w:p w:rsidR="009B514E" w:rsidRPr="00D04961" w:rsidRDefault="009B514E" w:rsidP="009A62C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6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обучения</w:t>
      </w:r>
      <w:r w:rsidRPr="007746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индивидуальное, групповое занятие</w:t>
      </w:r>
    </w:p>
    <w:p w:rsidR="009B514E" w:rsidRDefault="009B514E" w:rsidP="009A62C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Содержание технологии</w:t>
      </w:r>
    </w:p>
    <w:p w:rsidR="009B514E" w:rsidRPr="00710186" w:rsidRDefault="009B514E" w:rsidP="009A62C6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этап – подготовительный</w:t>
      </w:r>
    </w:p>
    <w:bookmarkEnd w:id="0"/>
    <w:p w:rsidR="009B514E" w:rsidRPr="006B0512" w:rsidRDefault="009B514E" w:rsidP="009A62C6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Изучение основных принципов </w:t>
      </w:r>
      <w:proofErr w:type="spellStart"/>
      <w:r w:rsidR="009B2942">
        <w:rPr>
          <w:rFonts w:ascii="Times New Roman" w:hAnsi="Times New Roman" w:cs="Times New Roman"/>
          <w:sz w:val="28"/>
          <w:szCs w:val="24"/>
          <w:shd w:val="clear" w:color="auto" w:fill="FFFFFF"/>
        </w:rPr>
        <w:t>нейробики</w:t>
      </w:r>
      <w:proofErr w:type="spellEnd"/>
      <w:r w:rsidR="009B294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: психолог </w:t>
      </w: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>знакомиться с этим методом и его особенностями.</w:t>
      </w:r>
    </w:p>
    <w:p w:rsidR="009B514E" w:rsidRPr="006B0512" w:rsidRDefault="009B514E" w:rsidP="009A62C6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>Анализ целевой аудитории: психолог проводит опросы и тестирования для того, чтобы понять, какие упражнения и методики могут быть наиболее эффективными и доступными для данной возрастной группы.</w:t>
      </w:r>
    </w:p>
    <w:p w:rsidR="009B514E" w:rsidRPr="006B0512" w:rsidRDefault="009B514E" w:rsidP="009A62C6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>Создание безопасной и комфортной среды для занятий</w:t>
      </w:r>
      <w:r w:rsidR="009B294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: </w:t>
      </w: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>выбор удобного помещения, обеспечение необходимого оборудования и материалов для тренировки.</w:t>
      </w:r>
    </w:p>
    <w:p w:rsidR="009B514E" w:rsidRDefault="009B2942" w:rsidP="009A62C6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Разработка плана мероприятий,</w:t>
      </w:r>
      <w:r w:rsidR="009B514E"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который включа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ет</w:t>
      </w:r>
      <w:r w:rsidR="009B514E"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как физические, так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когнитивные упражнения. З</w:t>
      </w:r>
      <w:r w:rsidR="009B514E"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анятия должны быть </w:t>
      </w:r>
      <w:r w:rsidR="009B514E"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разнообразными и интересными, чтобы удерживать внимание пожилых граждан и способствовать их активному вовлечению в процесс.</w:t>
      </w:r>
    </w:p>
    <w:p w:rsidR="00553A77" w:rsidRPr="00553A77" w:rsidRDefault="00553A77" w:rsidP="009A62C6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53A77">
        <w:rPr>
          <w:rFonts w:ascii="Times New Roman" w:hAnsi="Times New Roman" w:cs="Times New Roman"/>
          <w:bCs/>
          <w:sz w:val="28"/>
          <w:szCs w:val="24"/>
        </w:rPr>
        <w:t xml:space="preserve">Выявление когнитивного статуса у пожилых людей: диагностика когнитивных функций </w:t>
      </w:r>
      <w:r w:rsidR="00036EFA">
        <w:rPr>
          <w:rFonts w:ascii="Times New Roman" w:hAnsi="Times New Roman" w:cs="Times New Roman"/>
          <w:bCs/>
          <w:sz w:val="28"/>
          <w:szCs w:val="24"/>
        </w:rPr>
        <w:t>является важным</w:t>
      </w:r>
      <w:r w:rsidRPr="00553A77">
        <w:rPr>
          <w:rFonts w:ascii="Times New Roman" w:hAnsi="Times New Roman" w:cs="Times New Roman"/>
          <w:bCs/>
          <w:sz w:val="28"/>
          <w:szCs w:val="24"/>
        </w:rPr>
        <w:t xml:space="preserve"> аспект</w:t>
      </w:r>
      <w:r w:rsidR="00036EFA">
        <w:rPr>
          <w:rFonts w:ascii="Times New Roman" w:hAnsi="Times New Roman" w:cs="Times New Roman"/>
          <w:bCs/>
          <w:sz w:val="28"/>
          <w:szCs w:val="24"/>
        </w:rPr>
        <w:t>ом</w:t>
      </w:r>
      <w:r w:rsidRPr="00553A77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036EFA">
        <w:rPr>
          <w:rFonts w:ascii="Times New Roman" w:hAnsi="Times New Roman" w:cs="Times New Roman"/>
          <w:bCs/>
          <w:sz w:val="28"/>
          <w:szCs w:val="24"/>
        </w:rPr>
        <w:t>который позволяет своевременно выявит</w:t>
      </w:r>
      <w:r w:rsidRPr="00553A77">
        <w:rPr>
          <w:rFonts w:ascii="Times New Roman" w:hAnsi="Times New Roman" w:cs="Times New Roman"/>
          <w:bCs/>
          <w:sz w:val="28"/>
          <w:szCs w:val="24"/>
        </w:rPr>
        <w:t>ь изменения в способности к мышлению, памяти и вниманию.</w:t>
      </w:r>
      <w:r>
        <w:rPr>
          <w:rFonts w:ascii="Times New Roman" w:hAnsi="Times New Roman" w:cs="Times New Roman"/>
          <w:bCs/>
          <w:sz w:val="28"/>
          <w:szCs w:val="24"/>
        </w:rPr>
        <w:t xml:space="preserve"> Психолог проводит </w:t>
      </w:r>
      <w:r w:rsidRPr="00553A77">
        <w:rPr>
          <w:rFonts w:ascii="Times New Roman" w:hAnsi="Times New Roman" w:cs="Times New Roman"/>
          <w:bCs/>
          <w:sz w:val="28"/>
          <w:szCs w:val="24"/>
        </w:rPr>
        <w:t xml:space="preserve">мини-исследование психического состояния </w:t>
      </w:r>
      <w:r w:rsidR="0030192F">
        <w:rPr>
          <w:rFonts w:ascii="Times New Roman" w:hAnsi="Times New Roman" w:cs="Times New Roman"/>
          <w:bCs/>
          <w:sz w:val="28"/>
          <w:szCs w:val="24"/>
        </w:rPr>
        <w:t>по методике MMSE</w:t>
      </w:r>
      <w:r w:rsidRPr="00553A77">
        <w:rPr>
          <w:rFonts w:ascii="Times New Roman" w:hAnsi="Times New Roman" w:cs="Times New Roman"/>
          <w:bCs/>
          <w:sz w:val="28"/>
          <w:szCs w:val="24"/>
        </w:rPr>
        <w:t xml:space="preserve">, которое </w:t>
      </w:r>
      <w:r w:rsidR="0030192F">
        <w:rPr>
          <w:rFonts w:ascii="Times New Roman" w:hAnsi="Times New Roman" w:cs="Times New Roman"/>
          <w:bCs/>
          <w:sz w:val="28"/>
          <w:szCs w:val="24"/>
        </w:rPr>
        <w:t>позвол</w:t>
      </w:r>
      <w:r w:rsidR="00036EFA">
        <w:rPr>
          <w:rFonts w:ascii="Times New Roman" w:hAnsi="Times New Roman" w:cs="Times New Roman"/>
          <w:bCs/>
          <w:sz w:val="28"/>
          <w:szCs w:val="24"/>
        </w:rPr>
        <w:t xml:space="preserve">ит </w:t>
      </w:r>
      <w:r w:rsidRPr="00553A77">
        <w:rPr>
          <w:rFonts w:ascii="Times New Roman" w:hAnsi="Times New Roman" w:cs="Times New Roman"/>
          <w:bCs/>
          <w:sz w:val="28"/>
          <w:szCs w:val="24"/>
        </w:rPr>
        <w:t>оценить общее когнитивное состояние</w:t>
      </w:r>
      <w:r w:rsidR="0030192F">
        <w:rPr>
          <w:rFonts w:ascii="Times New Roman" w:hAnsi="Times New Roman" w:cs="Times New Roman"/>
          <w:bCs/>
          <w:sz w:val="28"/>
          <w:szCs w:val="24"/>
        </w:rPr>
        <w:t xml:space="preserve"> пожилых людей</w:t>
      </w:r>
      <w:r w:rsidRPr="00553A77">
        <w:rPr>
          <w:rFonts w:ascii="Times New Roman" w:hAnsi="Times New Roman" w:cs="Times New Roman"/>
          <w:bCs/>
          <w:sz w:val="28"/>
          <w:szCs w:val="24"/>
        </w:rPr>
        <w:t>.</w:t>
      </w:r>
    </w:p>
    <w:p w:rsidR="009B514E" w:rsidRPr="006B0512" w:rsidRDefault="009B514E" w:rsidP="009A62C6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Проведение индивидуальных и групповых занятий: психолог </w:t>
      </w:r>
      <w:r w:rsidR="009B2942">
        <w:rPr>
          <w:rFonts w:ascii="Times New Roman" w:hAnsi="Times New Roman" w:cs="Times New Roman"/>
          <w:sz w:val="28"/>
          <w:szCs w:val="24"/>
          <w:shd w:val="clear" w:color="auto" w:fill="FFFFFF"/>
        </w:rPr>
        <w:t>работает</w:t>
      </w: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как с отдельными пожилыми людьми, так и с группами, чтобы они могли обсуждать свои эмоции и опыт в процессе</w:t>
      </w:r>
      <w:r w:rsidR="00553A7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занятий</w:t>
      </w: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9B514E" w:rsidRPr="006B0512" w:rsidRDefault="009B514E" w:rsidP="009A62C6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Оценка эффективности занятий по </w:t>
      </w:r>
      <w:proofErr w:type="spellStart"/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>нейробике</w:t>
      </w:r>
      <w:proofErr w:type="spellEnd"/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>: психолог должен вести отслеживание изменений в эмоциональном состоянии и поведении пожилых людей, чтобы определить, насколько эффективно применение данной технологии.</w:t>
      </w:r>
    </w:p>
    <w:p w:rsidR="009B514E" w:rsidRPr="006B0512" w:rsidRDefault="009B514E" w:rsidP="009A62C6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>Регулярное обновление программы занятий: психолог периодически обновля</w:t>
      </w:r>
      <w:r w:rsidR="009B2942">
        <w:rPr>
          <w:rFonts w:ascii="Times New Roman" w:hAnsi="Times New Roman" w:cs="Times New Roman"/>
          <w:sz w:val="28"/>
          <w:szCs w:val="24"/>
          <w:shd w:val="clear" w:color="auto" w:fill="FFFFFF"/>
        </w:rPr>
        <w:t>ет</w:t>
      </w: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программу, добавля</w:t>
      </w:r>
      <w:r w:rsidR="009B2942">
        <w:rPr>
          <w:rFonts w:ascii="Times New Roman" w:hAnsi="Times New Roman" w:cs="Times New Roman"/>
          <w:sz w:val="28"/>
          <w:szCs w:val="24"/>
          <w:shd w:val="clear" w:color="auto" w:fill="FFFFFF"/>
        </w:rPr>
        <w:t>ет</w:t>
      </w: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новые упражнения, игры, задания, чтобы сделать занятия более интересными и разнообразными.</w:t>
      </w:r>
    </w:p>
    <w:p w:rsidR="009B514E" w:rsidRPr="006B0512" w:rsidRDefault="009B514E" w:rsidP="009A62C6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Поддержка пожилых людей: психолог </w:t>
      </w:r>
      <w:r w:rsidR="009B294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всегда </w:t>
      </w: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9B294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оказывает </w:t>
      </w: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поддержку и консультацию пожилым людям на занятиях по </w:t>
      </w:r>
      <w:proofErr w:type="spellStart"/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>нейробике</w:t>
      </w:r>
      <w:proofErr w:type="spellEnd"/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>, чтобы помочь им справиться с эмоциональными трудностями.</w:t>
      </w:r>
    </w:p>
    <w:p w:rsidR="009B514E" w:rsidRPr="00710186" w:rsidRDefault="009B514E" w:rsidP="009A62C6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Проведение исследований и публикация результатов: психолог может собирать данные о результативности и эффективности занятий по </w:t>
      </w:r>
      <w:proofErr w:type="spellStart"/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>нейробике</w:t>
      </w:r>
      <w:proofErr w:type="spellEnd"/>
      <w:r w:rsidRPr="006B05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публиковать их, чтобы поделиться полученными знаниями с другими специалистами и общественностью.</w:t>
      </w:r>
    </w:p>
    <w:p w:rsidR="009B514E" w:rsidRDefault="009B514E" w:rsidP="009B514E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76B8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II этап – основной</w:t>
      </w:r>
    </w:p>
    <w:p w:rsidR="009B514E" w:rsidRDefault="009B514E" w:rsidP="009B514E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План мероприятий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6344"/>
      </w:tblGrid>
      <w:tr w:rsidR="009B514E" w:rsidRPr="00F76B81" w:rsidTr="003C6511">
        <w:trPr>
          <w:trHeight w:val="373"/>
        </w:trPr>
        <w:tc>
          <w:tcPr>
            <w:tcW w:w="959" w:type="dxa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jc w:val="center"/>
              <w:outlineLvl w:val="6"/>
              <w:rPr>
                <w:rFonts w:ascii="Times New Roman" w:hAnsi="Times New Roman" w:cs="Times New Roman"/>
                <w:b/>
                <w:color w:val="auto"/>
              </w:rPr>
            </w:pPr>
            <w:r w:rsidRPr="00D92D59">
              <w:rPr>
                <w:rFonts w:ascii="Times New Roman" w:hAnsi="Times New Roman" w:cs="Times New Roman"/>
                <w:b/>
                <w:i w:val="0"/>
                <w:color w:val="auto"/>
                <w:lang w:eastAsia="ru-RU"/>
              </w:rPr>
              <w:t>Месяц</w:t>
            </w:r>
          </w:p>
        </w:tc>
        <w:tc>
          <w:tcPr>
            <w:tcW w:w="1134" w:type="dxa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jc w:val="center"/>
              <w:outlineLvl w:val="6"/>
              <w:rPr>
                <w:rFonts w:ascii="Times New Roman" w:hAnsi="Times New Roman" w:cs="Times New Roman"/>
                <w:b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b/>
                <w:i w:val="0"/>
                <w:color w:val="auto"/>
                <w:lang w:eastAsia="ru-RU"/>
              </w:rPr>
              <w:t>№ занятия</w:t>
            </w:r>
          </w:p>
        </w:tc>
        <w:tc>
          <w:tcPr>
            <w:tcW w:w="1134" w:type="dxa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jc w:val="center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D92D59">
              <w:rPr>
                <w:rFonts w:ascii="Times New Roman" w:hAnsi="Times New Roman" w:cs="Times New Roman"/>
                <w:b/>
                <w:i w:val="0"/>
                <w:color w:val="auto"/>
                <w:lang w:eastAsia="ru-RU"/>
              </w:rPr>
              <w:t>Тема занятия</w:t>
            </w:r>
          </w:p>
        </w:tc>
        <w:tc>
          <w:tcPr>
            <w:tcW w:w="6344" w:type="dxa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360"/>
              <w:jc w:val="center"/>
              <w:outlineLvl w:val="6"/>
              <w:rPr>
                <w:rFonts w:ascii="Times New Roman" w:hAnsi="Times New Roman" w:cs="Times New Roman"/>
                <w:b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b/>
                <w:i w:val="0"/>
                <w:color w:val="auto"/>
                <w:lang w:eastAsia="ru-RU"/>
              </w:rPr>
              <w:t>Содержание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Pr="00D92D59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134" w:type="dxa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Ознакомительное занятие</w:t>
            </w:r>
          </w:p>
        </w:tc>
        <w:tc>
          <w:tcPr>
            <w:tcW w:w="6344" w:type="dxa"/>
          </w:tcPr>
          <w:p w:rsidR="009B514E" w:rsidRPr="00D92D59" w:rsidRDefault="009B514E" w:rsidP="00B31859">
            <w:pPr>
              <w:pStyle w:val="a5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«Знакомство». </w:t>
            </w:r>
          </w:p>
          <w:p w:rsidR="009B514E" w:rsidRPr="00B01607" w:rsidRDefault="009B514E" w:rsidP="00B01607">
            <w:pPr>
              <w:snapToGrid w:val="0"/>
              <w:ind w:lef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07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групповой сплоченности, навыкам кооперации, укреплению эмоциональных контактов, взаимопониманию и доверию.</w:t>
            </w:r>
          </w:p>
          <w:p w:rsidR="009B514E" w:rsidRPr="00D92D59" w:rsidRDefault="009B514E" w:rsidP="00B31859">
            <w:pPr>
              <w:pStyle w:val="a5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такое </w:t>
            </w:r>
            <w:proofErr w:type="spellStart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нейробика</w:t>
            </w:r>
            <w:proofErr w:type="spellEnd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9B514E" w:rsidRPr="00B01607" w:rsidRDefault="009B514E" w:rsidP="00B01607">
            <w:pPr>
              <w:snapToGrid w:val="0"/>
              <w:ind w:lef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07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пожилых людей с технологией </w:t>
            </w:r>
            <w:proofErr w:type="spellStart"/>
            <w:r w:rsidRPr="00B01607">
              <w:rPr>
                <w:rFonts w:ascii="Times New Roman" w:hAnsi="Times New Roman" w:cs="Times New Roman"/>
                <w:sz w:val="24"/>
                <w:szCs w:val="24"/>
              </w:rPr>
              <w:t>нейробикой</w:t>
            </w:r>
            <w:proofErr w:type="spellEnd"/>
            <w:r w:rsidRPr="00B01607">
              <w:rPr>
                <w:rFonts w:ascii="Times New Roman" w:hAnsi="Times New Roman" w:cs="Times New Roman"/>
                <w:sz w:val="24"/>
                <w:szCs w:val="24"/>
              </w:rPr>
              <w:t>, рассказать о пользе стимулирования интеллектуальной деятельности и поддержание познавательных функций у пожилых людей.</w:t>
            </w:r>
          </w:p>
          <w:p w:rsidR="00B01607" w:rsidRDefault="00B31859" w:rsidP="00B01607">
            <w:pPr>
              <w:pStyle w:val="a5"/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9">
              <w:rPr>
                <w:rFonts w:ascii="Times New Roman" w:hAnsi="Times New Roman" w:cs="Times New Roman"/>
                <w:sz w:val="24"/>
                <w:szCs w:val="24"/>
              </w:rPr>
              <w:t>Оценка общего ко</w:t>
            </w:r>
            <w:r w:rsidR="00B01607">
              <w:rPr>
                <w:rFonts w:ascii="Times New Roman" w:hAnsi="Times New Roman" w:cs="Times New Roman"/>
                <w:sz w:val="24"/>
                <w:szCs w:val="24"/>
              </w:rPr>
              <w:t>гнитивного состояния участников</w:t>
            </w:r>
          </w:p>
          <w:p w:rsidR="00B31859" w:rsidRPr="00B31859" w:rsidRDefault="00B31859" w:rsidP="00B01607">
            <w:pPr>
              <w:pStyle w:val="a5"/>
              <w:snapToGri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9">
              <w:rPr>
                <w:rFonts w:ascii="Times New Roman" w:hAnsi="Times New Roman" w:cs="Times New Roman"/>
                <w:sz w:val="24"/>
                <w:szCs w:val="24"/>
              </w:rPr>
              <w:t>по методике MMSE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vAlign w:val="center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B60DDC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</w:pPr>
            <w:r w:rsidRPr="00B60DDC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B60DDC" w:rsidRDefault="009B514E" w:rsidP="009B514E">
            <w:pPr>
              <w:pStyle w:val="a5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Разминка.</w:t>
            </w:r>
          </w:p>
          <w:p w:rsidR="009B514E" w:rsidRPr="00B60DDC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 «Выдох - вдох».</w:t>
            </w:r>
          </w:p>
          <w:p w:rsidR="009B514E" w:rsidRPr="00B60DDC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для глаз «Прикосновения»</w:t>
            </w:r>
          </w:p>
          <w:p w:rsidR="009B514E" w:rsidRPr="00B60DDC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гимнастика: «Растирание», «Колечко», «Фонарики»</w:t>
            </w:r>
          </w:p>
          <w:p w:rsidR="009B514E" w:rsidRPr="00B60DDC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B60DDC" w:rsidRDefault="009B514E" w:rsidP="003C6511">
            <w:pPr>
              <w:pStyle w:val="7"/>
              <w:numPr>
                <w:ilvl w:val="0"/>
                <w:numId w:val="4"/>
              </w:numPr>
              <w:tabs>
                <w:tab w:val="left" w:pos="0"/>
              </w:tabs>
              <w:spacing w:before="0"/>
              <w:jc w:val="both"/>
              <w:outlineLvl w:val="6"/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</w:pPr>
            <w:r w:rsidRPr="00D92D59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  <w:t>Тест Струпа</w:t>
            </w:r>
            <w:r w:rsidRPr="00B60DDC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  <w:t xml:space="preserve">. </w:t>
            </w:r>
          </w:p>
          <w:p w:rsidR="009B514E" w:rsidRPr="00B60DDC" w:rsidRDefault="009B514E" w:rsidP="003C6511">
            <w:pPr>
              <w:pStyle w:val="7"/>
              <w:tabs>
                <w:tab w:val="left" w:pos="0"/>
              </w:tabs>
              <w:spacing w:before="0"/>
              <w:jc w:val="both"/>
              <w:outlineLvl w:val="6"/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</w:pPr>
            <w:r w:rsidRPr="00B60DDC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  <w:t>Цель: Упражнение включает в себя несколько строк со словами, которые обозначают цвета. Но написаны они другими чернилами. Задача — назвать цвет слова, а не прочитать его.</w:t>
            </w:r>
          </w:p>
          <w:p w:rsidR="009B514E" w:rsidRPr="00B60DDC" w:rsidRDefault="009B514E" w:rsidP="003C6511">
            <w:pPr>
              <w:pStyle w:val="7"/>
              <w:numPr>
                <w:ilvl w:val="0"/>
                <w:numId w:val="4"/>
              </w:numPr>
              <w:tabs>
                <w:tab w:val="left" w:pos="0"/>
              </w:tabs>
              <w:spacing w:before="0"/>
              <w:jc w:val="both"/>
              <w:outlineLvl w:val="6"/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</w:pPr>
            <w:r w:rsidRPr="00B60DDC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  <w:t>Игра «Что изменилось?»</w:t>
            </w:r>
          </w:p>
          <w:p w:rsidR="009B514E" w:rsidRDefault="009B514E" w:rsidP="003C6511">
            <w:pPr>
              <w:pStyle w:val="7"/>
              <w:tabs>
                <w:tab w:val="left" w:pos="0"/>
              </w:tabs>
              <w:spacing w:before="0"/>
              <w:jc w:val="both"/>
              <w:outlineLvl w:val="6"/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</w:pPr>
            <w:r w:rsidRPr="00B60DDC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  <w:t xml:space="preserve">Цель: </w:t>
            </w:r>
            <w:r w:rsidRPr="00D92D59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  <w:t>развитие зрительной памяти и внимания.</w:t>
            </w:r>
          </w:p>
          <w:p w:rsidR="009B514E" w:rsidRDefault="009B514E" w:rsidP="009B514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B60DDC" w:rsidRDefault="009B514E" w:rsidP="003C6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vAlign w:val="center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</w:t>
            </w:r>
            <w:proofErr w:type="spellStart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«На море».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«Мир Ок», «</w:t>
            </w:r>
            <w:proofErr w:type="spellStart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Щелбаны</w:t>
            </w:r>
            <w:proofErr w:type="spellEnd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Упражнение «4 лишний»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развитию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внимания, логического мышления, обобщения.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развитие интеллектуальных способностей, формирование логического мышления.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vAlign w:val="center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Тренировка зрительной памяти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«Ветерок».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«Самолет»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«Восьмерка», «Кулак-ребро-ладонь»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Упражнение «Запомни и нарисуй»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развитие зрительной памяти.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Упражнение «Восстанови порядок»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развитие зрительной памяти и словесно-логического мышления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Pr="00D92D59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«Метель».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«Зоркие глаза»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«Розетка», «Ухо-нос»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Упражнение «Узлы»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формирование и развитие пространственного воображения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Оригами из бумаги «Журавлик»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развитие интеллектуальных способностей, конструктивного мышления и пространственного воображения посредством оригами</w:t>
            </w:r>
          </w:p>
          <w:p w:rsidR="009B514E" w:rsidRDefault="009B514E" w:rsidP="009B51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vAlign w:val="center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«Насос».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«Часики»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«Класс-заяц», «Хлопки»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Игра «Лабиринт»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развитие зрительного восприятия, логического мышления, внимания.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Упражнение «Слова-невидимки»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развитие наблюдательности, концентрации внимания, логического мышления.</w:t>
            </w:r>
          </w:p>
          <w:p w:rsidR="009B514E" w:rsidRDefault="009B514E" w:rsidP="009B514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FE713B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vAlign w:val="center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11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«Пчелка».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«Фонарики»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«Коза и солнце», «Рамка»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3C6511">
            <w:pPr>
              <w:pStyle w:val="c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92D59">
              <w:rPr>
                <w:rFonts w:eastAsiaTheme="minorHAnsi"/>
                <w:lang w:eastAsia="en-US"/>
              </w:rPr>
              <w:t>Игра «Назови соседей», вариант с числами</w:t>
            </w:r>
          </w:p>
          <w:p w:rsidR="009B514E" w:rsidRPr="00D92D59" w:rsidRDefault="009B514E" w:rsidP="003C651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92D59">
              <w:rPr>
                <w:rFonts w:eastAsiaTheme="minorHAnsi"/>
                <w:lang w:eastAsia="en-US"/>
              </w:rPr>
              <w:t>Цель: Развитие внимания, памяти, скорости, мыслительных процессов.</w:t>
            </w:r>
          </w:p>
          <w:p w:rsidR="009B514E" w:rsidRPr="00D92D59" w:rsidRDefault="009B514E" w:rsidP="003C6511">
            <w:pPr>
              <w:pStyle w:val="c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92D59">
              <w:rPr>
                <w:rFonts w:eastAsiaTheme="minorHAnsi"/>
                <w:lang w:eastAsia="en-US"/>
              </w:rPr>
              <w:t> «Построй дорожку»</w:t>
            </w:r>
          </w:p>
          <w:p w:rsidR="009B514E" w:rsidRDefault="009B514E" w:rsidP="003C651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92D59">
              <w:rPr>
                <w:rFonts w:eastAsiaTheme="minorHAnsi"/>
                <w:lang w:eastAsia="en-US"/>
              </w:rPr>
              <w:t>Цель: развитие устойчивости внимания.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vAlign w:val="center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 памяти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«Паровоз».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«Геометрические фигуры»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«Ленивые восьмерки», «Ванна из круп».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«Запомни и запиши»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9B514E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eastAsiaTheme="minorHAnsi"/>
                <w:lang w:eastAsia="en-US"/>
              </w:rPr>
            </w:pPr>
            <w:r w:rsidRPr="00D92D59">
              <w:rPr>
                <w:rFonts w:eastAsiaTheme="minorHAnsi"/>
                <w:lang w:eastAsia="en-US"/>
              </w:rPr>
              <w:t>Цель: развивать  внимание, память, умение сопоставлять предметы, выделять основные признаки.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>
              <w:rPr>
                <w:bCs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Pr="00D92D59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134" w:type="dxa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«Задуй свечку».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«Зигзаг»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«Ладушки», «</w:t>
            </w:r>
            <w:proofErr w:type="spellStart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Упражнение «Сложи картинку» (при помощи спичек, зубочисток)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 в пространстве,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моторики, памяти, логического мышления и внимательности</w:t>
            </w:r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ориентации в пространстве письменного листа, умения внимательно слушать и точно выполнять указания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4E" w:rsidRDefault="009B514E" w:rsidP="009B514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14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«Вдох-выдох».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«Спираль»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«Зеркальное рисование», «Массаж мячиками».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4"/>
              </w:numPr>
              <w:tabs>
                <w:tab w:val="left" w:pos="0"/>
              </w:tabs>
              <w:snapToGrid w:val="0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Упражнение «Читаем справа налево»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различные мозговые центры, задействовать оба полушария головного мозга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4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Игра «Слова из слов»</w:t>
            </w:r>
          </w:p>
          <w:p w:rsidR="009B514E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92D59">
              <w:t xml:space="preserve">Цель: </w:t>
            </w:r>
            <w:r w:rsidRPr="00D92D59">
              <w:rPr>
                <w:rFonts w:eastAsiaTheme="minorHAnsi"/>
                <w:lang w:eastAsia="en-US"/>
              </w:rPr>
              <w:t>формировать навык составлять слова; развивать логическое мышление.</w:t>
            </w:r>
          </w:p>
          <w:p w:rsidR="009B514E" w:rsidRDefault="009B514E" w:rsidP="009B514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«Трубач».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«Бабочка»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«Цепочка», «Лезгинка».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«Синий-красный»</w:t>
            </w:r>
          </w:p>
          <w:p w:rsidR="009B514E" w:rsidRPr="00D92D59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развитие внимания, быстроты мышления.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Упражнение «Найди отличия»</w:t>
            </w:r>
          </w:p>
          <w:p w:rsidR="009B514E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 развитие произвольного внимания, переключение и распределение внимания.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 памяти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16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«Воздушный шар».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«Круги»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«Симметричные рисунки», «Хлоп-топ».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6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«Восстанови порядок» 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развитие памяти, внимания, умение выделять и запоминать характерные.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6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Игра «Фотоаппарат»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развивать ассоциативное мышление, произвольное внимание, память.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Pr="00D92D59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134" w:type="dxa"/>
          </w:tcPr>
          <w:p w:rsidR="009B514E" w:rsidRPr="00D92D59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1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«На турнике».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«Улитка»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«Дом-ежик-замок», «Змейка».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>Двуручное рисование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формирование межполушарного взаимодействия и творческих воображения.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Игра «Мнимая слепота» 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поддержание памяти, воображения, мыслительных процессов, активизация органов чувств пожилых людей.</w:t>
            </w:r>
          </w:p>
          <w:p w:rsidR="009B514E" w:rsidRDefault="009B514E" w:rsidP="009B514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Pr="00D92D59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92D59" w:rsidRDefault="009B514E" w:rsidP="003C6511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92D59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92D59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18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«Дышим носом».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«Моргание»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«Собака-ножницы», «Кулак-ребро-ладонь».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9B514E" w:rsidRPr="00D92D59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 развитие логического мышления с помощью загадок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9B514E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предметных и </w:t>
            </w:r>
            <w:proofErr w:type="spellStart"/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 через решение жизненных ситуаций с помощью предметных знаний, умений и навыков.</w:t>
            </w: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B514E" w:rsidRPr="00FE713B" w:rsidRDefault="009B514E" w:rsidP="003C6511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Pr="00F76B81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95D2F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41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4125A7" w:rsidRDefault="009B514E" w:rsidP="003C6511">
            <w:pPr>
              <w:tabs>
                <w:tab w:val="left" w:pos="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4125A7" w:rsidRDefault="009B514E" w:rsidP="009B514E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AB3D21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«Ныряльщик».</w:t>
            </w:r>
          </w:p>
          <w:p w:rsidR="009B514E" w:rsidRPr="00AB3D21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1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«Вращение»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«Зайчик-коза-вилка», «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Ухо-нос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Default="009B514E" w:rsidP="009B514E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«Лишние буквы»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способности концентрации, объема, переключения, устойчивости внимания.</w:t>
            </w:r>
          </w:p>
          <w:p w:rsidR="009B514E" w:rsidRDefault="009B514E" w:rsidP="009B514E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предметы»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D2272">
              <w:rPr>
                <w:rFonts w:ascii="Times New Roman" w:hAnsi="Times New Roman" w:cs="Times New Roman"/>
                <w:sz w:val="24"/>
                <w:szCs w:val="24"/>
              </w:rPr>
              <w:t>развивать объем, концентрацию и устойчивость зрительного внимания.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227A6B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4125A7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Pr="00F76B81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4125A7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4125A7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 памяти</w:t>
            </w:r>
          </w:p>
        </w:tc>
        <w:tc>
          <w:tcPr>
            <w:tcW w:w="6344" w:type="dxa"/>
          </w:tcPr>
          <w:p w:rsidR="009B514E" w:rsidRPr="003D2272" w:rsidRDefault="009B514E" w:rsidP="009B514E">
            <w:pPr>
              <w:pStyle w:val="a5"/>
              <w:numPr>
                <w:ilvl w:val="0"/>
                <w:numId w:val="20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72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4125A7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4125A7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Зоркие глаза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Кулак-ребро-ладонь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Default="009B514E" w:rsidP="009B514E">
            <w:pPr>
              <w:pStyle w:val="a5"/>
              <w:numPr>
                <w:ilvl w:val="0"/>
                <w:numId w:val="20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2597C">
              <w:rPr>
                <w:rFonts w:ascii="Times New Roman" w:hAnsi="Times New Roman" w:cs="Times New Roman"/>
                <w:sz w:val="24"/>
                <w:szCs w:val="24"/>
              </w:rPr>
              <w:t>учить запоминать стихотворение с опорой на </w:t>
            </w:r>
            <w:proofErr w:type="spellStart"/>
            <w:r w:rsidRPr="0032597C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32597C">
              <w:rPr>
                <w:rFonts w:ascii="Times New Roman" w:hAnsi="Times New Roman" w:cs="Times New Roman"/>
                <w:sz w:val="24"/>
                <w:szCs w:val="24"/>
              </w:rPr>
              <w:t>. развивать зрительную и речеслуховую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4E" w:rsidRPr="0082578A" w:rsidRDefault="009B514E" w:rsidP="009B514E">
            <w:pPr>
              <w:pStyle w:val="a5"/>
              <w:numPr>
                <w:ilvl w:val="0"/>
                <w:numId w:val="20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A">
              <w:rPr>
                <w:rFonts w:ascii="Times New Roman" w:hAnsi="Times New Roman" w:cs="Times New Roman"/>
                <w:sz w:val="24"/>
                <w:szCs w:val="24"/>
              </w:rPr>
              <w:t>Упражнение «Разноцветные лесенки»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A">
              <w:rPr>
                <w:rFonts w:ascii="Times New Roman" w:hAnsi="Times New Roman" w:cs="Times New Roman"/>
                <w:sz w:val="24"/>
                <w:szCs w:val="24"/>
              </w:rPr>
              <w:t>Цель:  </w:t>
            </w:r>
            <w:r w:rsidRPr="0082578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зрительной памяти</w:t>
            </w:r>
            <w:r w:rsidRPr="008257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514E" w:rsidRDefault="009B514E" w:rsidP="009B514E">
            <w:pPr>
              <w:pStyle w:val="a5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82578A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Pr="00F76B81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1134" w:type="dxa"/>
          </w:tcPr>
          <w:p w:rsidR="009B514E" w:rsidRPr="00D95D2F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E7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B514E" w:rsidRPr="006C49B6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6C49B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6344" w:type="dxa"/>
            <w:shd w:val="clear" w:color="auto" w:fill="auto"/>
          </w:tcPr>
          <w:p w:rsidR="009B514E" w:rsidRPr="006C49B6" w:rsidRDefault="009B514E" w:rsidP="009B514E">
            <w:pPr>
              <w:pStyle w:val="a5"/>
              <w:numPr>
                <w:ilvl w:val="0"/>
                <w:numId w:val="21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6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6C49B6" w:rsidRDefault="009B514E" w:rsidP="009B514E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«Выдох - вдох».</w:t>
            </w:r>
          </w:p>
          <w:p w:rsidR="009B514E" w:rsidRPr="006C49B6" w:rsidRDefault="009B514E" w:rsidP="009B514E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6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«Прикосновения»</w:t>
            </w:r>
          </w:p>
          <w:p w:rsidR="009B514E" w:rsidRPr="006C49B6" w:rsidRDefault="009B514E" w:rsidP="009B514E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«Колечко», «Фонарики»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Default="009B514E" w:rsidP="009B514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Упражнение </w:t>
            </w:r>
            <w:r w:rsidRPr="0055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«Найди одинаковые фигуры»</w:t>
            </w:r>
          </w:p>
          <w:p w:rsidR="009B514E" w:rsidRPr="00B60DDC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закрепить </w:t>
            </w:r>
            <w:r w:rsidRPr="00B6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находить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предметы одинаковой формы, сравнивать и объединять их в группы,</w:t>
            </w:r>
          </w:p>
          <w:p w:rsidR="009B514E" w:rsidRPr="00B60DDC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мышление, пространственное воображение.</w:t>
            </w:r>
          </w:p>
          <w:p w:rsidR="009B514E" w:rsidRDefault="009B514E" w:rsidP="009B514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Упражнение «Закончи рисунок» </w:t>
            </w:r>
          </w:p>
          <w:p w:rsidR="009B514E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развитие пространственного воображения и мелкой моторики рук.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FE713B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FE713B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FE713B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FE713B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FE713B" w:rsidRDefault="009B514E" w:rsidP="009B514E">
            <w:pPr>
              <w:pStyle w:val="a5"/>
              <w:numPr>
                <w:ilvl w:val="0"/>
                <w:numId w:val="24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napToGrid w:val="0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</w:t>
            </w:r>
            <w:proofErr w:type="spellStart"/>
            <w:r w:rsidRPr="00FE713B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FE71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napToGrid w:val="0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«На море».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napToGrid w:val="0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«Мир Ок», «</w:t>
            </w:r>
            <w:proofErr w:type="spellStart"/>
            <w:r w:rsidRPr="00FE713B">
              <w:rPr>
                <w:rFonts w:ascii="Times New Roman" w:hAnsi="Times New Roman" w:cs="Times New Roman"/>
                <w:sz w:val="24"/>
                <w:szCs w:val="24"/>
              </w:rPr>
              <w:t>Щелбаны</w:t>
            </w:r>
            <w:proofErr w:type="spellEnd"/>
            <w:r w:rsidRPr="00FE71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24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sz w:val="24"/>
                <w:szCs w:val="24"/>
              </w:rPr>
              <w:t>Разгадывание логических головоломок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развитие интеллектуальных способностей, формирование логического мышления.</w:t>
            </w:r>
          </w:p>
          <w:p w:rsidR="009B514E" w:rsidRDefault="009B514E" w:rsidP="009B514E">
            <w:pPr>
              <w:pStyle w:val="a5"/>
              <w:numPr>
                <w:ilvl w:val="0"/>
                <w:numId w:val="24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«Определение понятий»</w:t>
            </w:r>
          </w:p>
          <w:p w:rsidR="009B514E" w:rsidRPr="007902F6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902F6">
              <w:rPr>
                <w:rFonts w:ascii="Times New Roman" w:hAnsi="Times New Roman" w:cs="Times New Roman"/>
                <w:sz w:val="24"/>
                <w:szCs w:val="24"/>
              </w:rPr>
              <w:t>поддержание внимания, памяти, мыслительных процессов.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FE713B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9B514E" w:rsidRPr="007902F6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2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B514E" w:rsidRPr="007902F6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2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7902F6" w:rsidRDefault="009B514E" w:rsidP="009B514E">
            <w:pPr>
              <w:pStyle w:val="a5"/>
              <w:numPr>
                <w:ilvl w:val="0"/>
                <w:numId w:val="25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F6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</w:t>
            </w:r>
            <w:proofErr w:type="spellStart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«На море».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«Мир Ок», «</w:t>
            </w:r>
            <w:proofErr w:type="spellStart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Щелбаны</w:t>
            </w:r>
            <w:proofErr w:type="spellEnd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7902F6" w:rsidRDefault="009B514E" w:rsidP="009B514E">
            <w:pPr>
              <w:pStyle w:val="a5"/>
              <w:numPr>
                <w:ilvl w:val="0"/>
                <w:numId w:val="25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F6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Слушай и рисуй</w:t>
            </w:r>
            <w:r w:rsidRPr="00790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902F6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 и внимания.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25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«Что пропало?»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E1467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внимания</w:t>
            </w:r>
          </w:p>
          <w:p w:rsidR="009B514E" w:rsidRPr="008E1467" w:rsidRDefault="009B514E" w:rsidP="009B514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6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514E" w:rsidRPr="00D95D2F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8E1467">
              <w:rPr>
                <w:rFonts w:ascii="Times New Roman" w:hAnsi="Times New Roman" w:cs="Times New Roman"/>
                <w:sz w:val="24"/>
                <w:szCs w:val="24"/>
              </w:rPr>
              <w:t>Цель: подведение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14494B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14494B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 памяти</w:t>
            </w:r>
          </w:p>
        </w:tc>
        <w:tc>
          <w:tcPr>
            <w:tcW w:w="6344" w:type="dxa"/>
          </w:tcPr>
          <w:p w:rsidR="009B514E" w:rsidRPr="0014494B" w:rsidRDefault="009B514E" w:rsidP="009B514E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14494B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«Ветерок».</w:t>
            </w:r>
          </w:p>
          <w:p w:rsidR="009B514E" w:rsidRPr="0014494B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«Самолет»</w:t>
            </w:r>
          </w:p>
          <w:p w:rsidR="009B514E" w:rsidRPr="0014494B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«Восьмерка», «Кулак-ребро-ладонь»</w:t>
            </w:r>
          </w:p>
          <w:p w:rsidR="009B514E" w:rsidRPr="0014494B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14494B" w:rsidRDefault="009B514E" w:rsidP="009B514E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</w:rPr>
              <w:t>Упражнение «Прожитый день»</w:t>
            </w:r>
          </w:p>
          <w:p w:rsidR="009B514E" w:rsidRPr="0014494B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</w:rPr>
              <w:t>Цель: профилактика ухудшения памяти и внимания у пожилых людей.</w:t>
            </w:r>
          </w:p>
          <w:p w:rsidR="009B514E" w:rsidRPr="0014494B" w:rsidRDefault="009B514E" w:rsidP="009B514E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</w:rPr>
              <w:t>Игра «Слова»</w:t>
            </w:r>
          </w:p>
          <w:p w:rsidR="009B514E" w:rsidRPr="0014494B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</w:rPr>
              <w:t>Цель: развитие словесно-логической памяти, мышления, тренировка долговременное памяти.</w:t>
            </w:r>
          </w:p>
          <w:p w:rsidR="009B514E" w:rsidRPr="0014494B" w:rsidRDefault="009B514E" w:rsidP="009B514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4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514E" w:rsidRPr="0014494B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94B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9B514E" w:rsidRPr="00613D06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3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B514E" w:rsidRPr="00613D06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613D0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6344" w:type="dxa"/>
            <w:shd w:val="clear" w:color="auto" w:fill="auto"/>
          </w:tcPr>
          <w:p w:rsidR="009B514E" w:rsidRPr="003C6511" w:rsidRDefault="009B514E" w:rsidP="003C6511">
            <w:pPr>
              <w:pStyle w:val="a5"/>
              <w:numPr>
                <w:ilvl w:val="0"/>
                <w:numId w:val="55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11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613D06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«Метель».</w:t>
            </w:r>
          </w:p>
          <w:p w:rsidR="009B514E" w:rsidRPr="00613D06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6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«Зоркие глаза»</w:t>
            </w:r>
          </w:p>
          <w:p w:rsidR="009B514E" w:rsidRPr="00613D06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«Розетка», «Ухо-нос»</w:t>
            </w:r>
          </w:p>
          <w:p w:rsidR="003C6511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6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3C6511" w:rsidRDefault="009B514E" w:rsidP="003C6511">
            <w:pPr>
              <w:pStyle w:val="a5"/>
              <w:numPr>
                <w:ilvl w:val="0"/>
                <w:numId w:val="55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11">
              <w:rPr>
                <w:rFonts w:ascii="Times New Roman" w:hAnsi="Times New Roman" w:cs="Times New Roman"/>
                <w:sz w:val="24"/>
                <w:szCs w:val="24"/>
              </w:rPr>
              <w:t>Упражнение «Нарисуй по точкам»</w:t>
            </w:r>
          </w:p>
          <w:p w:rsidR="009B514E" w:rsidRPr="00613D06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6">
              <w:rPr>
                <w:rFonts w:ascii="Times New Roman" w:hAnsi="Times New Roman" w:cs="Times New Roman"/>
                <w:sz w:val="24"/>
                <w:szCs w:val="24"/>
              </w:rPr>
              <w:t>Цель: формирование и развитие пространственного воображения</w:t>
            </w:r>
          </w:p>
          <w:p w:rsidR="009B514E" w:rsidRPr="003C6511" w:rsidRDefault="009B514E" w:rsidP="003C6511">
            <w:pPr>
              <w:pStyle w:val="a5"/>
              <w:numPr>
                <w:ilvl w:val="0"/>
                <w:numId w:val="55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11">
              <w:rPr>
                <w:rFonts w:ascii="Times New Roman" w:hAnsi="Times New Roman" w:cs="Times New Roman"/>
                <w:sz w:val="24"/>
                <w:szCs w:val="24"/>
              </w:rPr>
              <w:t>Оригами из бумаги «Лисичка»</w:t>
            </w:r>
          </w:p>
          <w:p w:rsidR="009B514E" w:rsidRPr="00613D06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6">
              <w:rPr>
                <w:rFonts w:ascii="Times New Roman" w:hAnsi="Times New Roman" w:cs="Times New Roman"/>
                <w:sz w:val="24"/>
                <w:szCs w:val="24"/>
              </w:rPr>
              <w:t>Цель: развитие интеллектуальных способностей, конструктивного мышления и пространственного воображения посредством оригами</w:t>
            </w:r>
          </w:p>
          <w:p w:rsidR="009B514E" w:rsidRPr="00613D06" w:rsidRDefault="009B514E" w:rsidP="003C651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D06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613D06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6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B27E04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7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B27E04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B27E04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613D06" w:rsidRDefault="009B514E" w:rsidP="009B514E">
            <w:pPr>
              <w:pStyle w:val="a5"/>
              <w:numPr>
                <w:ilvl w:val="0"/>
                <w:numId w:val="2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6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«Насос».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«Часики»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«Класс-заяц», «Хлопки»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613D06" w:rsidRDefault="009B514E" w:rsidP="009B514E">
            <w:pPr>
              <w:pStyle w:val="a5"/>
              <w:numPr>
                <w:ilvl w:val="0"/>
                <w:numId w:val="2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613D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613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13D06">
              <w:rPr>
                <w:rFonts w:ascii="Times New Roman" w:hAnsi="Times New Roman" w:cs="Times New Roman"/>
                <w:sz w:val="24"/>
                <w:szCs w:val="24"/>
              </w:rPr>
              <w:t>развитие слухового сосредоточения, мышления</w:t>
            </w:r>
            <w:r>
              <w:t>.</w:t>
            </w:r>
          </w:p>
          <w:p w:rsidR="009B514E" w:rsidRPr="00613D06" w:rsidRDefault="009B514E" w:rsidP="009B514E">
            <w:pPr>
              <w:pStyle w:val="a5"/>
              <w:numPr>
                <w:ilvl w:val="0"/>
                <w:numId w:val="2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задач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мышления.</w:t>
            </w:r>
          </w:p>
          <w:p w:rsidR="009B514E" w:rsidRPr="00613D06" w:rsidRDefault="009B514E" w:rsidP="009B514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D06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FE713B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B27E04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7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B27E04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7E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37426E" w:rsidRDefault="009B514E" w:rsidP="009B514E">
            <w:pPr>
              <w:pStyle w:val="a5"/>
              <w:numPr>
                <w:ilvl w:val="0"/>
                <w:numId w:val="28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6E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«Пчелка».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«Фонарики»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«Коза и солнце», «Рамка»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3C6511">
            <w:pPr>
              <w:pStyle w:val="c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Упражнение</w:t>
            </w:r>
            <w:r w:rsidRPr="00D92D59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>Счет с помехой</w:t>
            </w:r>
            <w:r w:rsidRPr="00D92D59">
              <w:rPr>
                <w:rFonts w:eastAsiaTheme="minorHAnsi"/>
                <w:lang w:eastAsia="en-US"/>
              </w:rPr>
              <w:t>»</w:t>
            </w:r>
          </w:p>
          <w:p w:rsidR="009B514E" w:rsidRPr="00D92D59" w:rsidRDefault="009B514E" w:rsidP="003C651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92D59">
              <w:rPr>
                <w:rFonts w:eastAsiaTheme="minorHAnsi"/>
                <w:lang w:eastAsia="en-US"/>
              </w:rPr>
              <w:t>Ц</w:t>
            </w:r>
            <w:r>
              <w:rPr>
                <w:rFonts w:eastAsiaTheme="minorHAnsi"/>
                <w:lang w:eastAsia="en-US"/>
              </w:rPr>
              <w:t>ель: Развитие внимания и памяти.</w:t>
            </w:r>
          </w:p>
          <w:p w:rsidR="009B514E" w:rsidRPr="0037426E" w:rsidRDefault="009B514E" w:rsidP="009B514E">
            <w:pPr>
              <w:pStyle w:val="a5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t> </w:t>
            </w:r>
            <w:r w:rsidRPr="0037426E">
              <w:rPr>
                <w:rFonts w:ascii="Times New Roman" w:hAnsi="Times New Roman" w:cs="Times New Roman"/>
                <w:sz w:val="24"/>
                <w:szCs w:val="24"/>
              </w:rPr>
              <w:t>Упражнение «Найди отличия»</w:t>
            </w:r>
          </w:p>
          <w:p w:rsidR="009B514E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 развитие произвольного внимания, переключение и распределение внимания.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37426E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37426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 памяти</w:t>
            </w:r>
          </w:p>
        </w:tc>
        <w:tc>
          <w:tcPr>
            <w:tcW w:w="6344" w:type="dxa"/>
          </w:tcPr>
          <w:p w:rsidR="009B514E" w:rsidRPr="00A04107" w:rsidRDefault="009B514E" w:rsidP="009B514E">
            <w:pPr>
              <w:pStyle w:val="a5"/>
              <w:numPr>
                <w:ilvl w:val="0"/>
                <w:numId w:val="2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7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«Паровоз».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«Геометрические фигуры»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«Ленивые восьмерки», «Ванна из круп».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A04107" w:rsidRDefault="009B514E" w:rsidP="009B514E">
            <w:pPr>
              <w:pStyle w:val="a5"/>
              <w:numPr>
                <w:ilvl w:val="0"/>
                <w:numId w:val="2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7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за кем?» </w:t>
            </w:r>
          </w:p>
          <w:p w:rsidR="009B514E" w:rsidRPr="00A04107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7">
              <w:rPr>
                <w:rFonts w:ascii="Times New Roman" w:hAnsi="Times New Roman" w:cs="Times New Roman"/>
                <w:sz w:val="24"/>
                <w:szCs w:val="24"/>
              </w:rPr>
              <w:t>Цель: развивать зрительную память.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2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9B514E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eastAsiaTheme="minorHAnsi"/>
                <w:lang w:eastAsia="en-US"/>
              </w:rPr>
            </w:pPr>
            <w:r w:rsidRPr="00D92D59">
              <w:rPr>
                <w:rFonts w:eastAsiaTheme="minorHAnsi"/>
                <w:lang w:eastAsia="en-US"/>
              </w:rPr>
              <w:t>Цель: развивать  внимание, память, умение сопоставлять предметы, выделять основные признаки.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>
              <w:rPr>
                <w:bCs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4" w:type="dxa"/>
          </w:tcPr>
          <w:p w:rsidR="009B514E" w:rsidRPr="00D626AC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2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626AC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626AC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6344" w:type="dxa"/>
          </w:tcPr>
          <w:p w:rsidR="009B514E" w:rsidRPr="000D640E" w:rsidRDefault="009B514E" w:rsidP="009B514E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E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«Задуй свечку».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«Зигзаг»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«Ладушки», «</w:t>
            </w:r>
            <w:proofErr w:type="spellStart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626AC" w:rsidRDefault="009B514E" w:rsidP="003C6511">
            <w:pPr>
              <w:pStyle w:val="c0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626AC">
              <w:rPr>
                <w:rFonts w:eastAsiaTheme="minorHAnsi"/>
                <w:lang w:eastAsia="en-US"/>
              </w:rPr>
              <w:t>Игра «</w:t>
            </w:r>
            <w:proofErr w:type="spellStart"/>
            <w:r w:rsidRPr="00D626AC">
              <w:rPr>
                <w:rFonts w:eastAsiaTheme="minorHAnsi"/>
                <w:lang w:eastAsia="en-US"/>
              </w:rPr>
              <w:t>Кляксография</w:t>
            </w:r>
            <w:proofErr w:type="spellEnd"/>
            <w:r w:rsidRPr="00D626AC">
              <w:rPr>
                <w:rFonts w:eastAsiaTheme="minorHAnsi"/>
                <w:lang w:eastAsia="en-US"/>
              </w:rPr>
              <w:t>»</w:t>
            </w:r>
          </w:p>
          <w:p w:rsidR="009B514E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AC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творческого воображения и целостного восприятия.</w:t>
            </w:r>
          </w:p>
          <w:p w:rsidR="009B514E" w:rsidRPr="00D626AC" w:rsidRDefault="009B514E" w:rsidP="009B514E">
            <w:pPr>
              <w:pStyle w:val="a5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AC">
              <w:rPr>
                <w:rFonts w:ascii="Times New Roman" w:hAnsi="Times New Roman" w:cs="Times New Roman"/>
                <w:sz w:val="24"/>
                <w:szCs w:val="24"/>
              </w:rPr>
              <w:t>Упражнение «Разные сказки»</w:t>
            </w:r>
          </w:p>
          <w:p w:rsidR="009B514E" w:rsidRPr="00D626AC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AC">
              <w:rPr>
                <w:rFonts w:ascii="Times New Roman" w:hAnsi="Times New Roman" w:cs="Times New Roman"/>
                <w:sz w:val="24"/>
                <w:szCs w:val="24"/>
              </w:rPr>
              <w:t>Цель: учить воображать различные ситуации, используя в качестве плана наглядную модель.</w:t>
            </w:r>
          </w:p>
          <w:p w:rsidR="009B514E" w:rsidRPr="000D640E" w:rsidRDefault="009B514E" w:rsidP="009B514E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A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AC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626AC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2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626AC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D626AC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D626AC" w:rsidRDefault="009B514E" w:rsidP="009B514E">
            <w:pPr>
              <w:pStyle w:val="a5"/>
              <w:numPr>
                <w:ilvl w:val="0"/>
                <w:numId w:val="31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AC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«Вдох-выдох».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«Спираль»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«Зеркальное рисование», «Массаж мячиками».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AB0277" w:rsidRDefault="009B514E" w:rsidP="003C6511">
            <w:pPr>
              <w:pStyle w:val="a5"/>
              <w:numPr>
                <w:ilvl w:val="0"/>
                <w:numId w:val="31"/>
              </w:numPr>
              <w:shd w:val="clear" w:color="auto" w:fill="FFFFFF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с использованием определенных слов </w:t>
            </w:r>
          </w:p>
          <w:p w:rsidR="009B514E" w:rsidRPr="00325B63" w:rsidRDefault="009B514E" w:rsidP="003C6511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5C">
              <w:rPr>
                <w:rFonts w:ascii="Times New Roman" w:hAnsi="Times New Roman" w:cs="Times New Roman"/>
                <w:sz w:val="24"/>
                <w:szCs w:val="24"/>
              </w:rPr>
              <w:t>Цель: развитие и поддержание логического мышления у пожилых людей.</w:t>
            </w:r>
          </w:p>
          <w:p w:rsidR="009B514E" w:rsidRPr="00D626AC" w:rsidRDefault="009B514E" w:rsidP="009B514E">
            <w:pPr>
              <w:pStyle w:val="a5"/>
              <w:numPr>
                <w:ilvl w:val="0"/>
                <w:numId w:val="31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A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  <w:r w:rsidRPr="00D62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E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92D59">
              <w:t xml:space="preserve">Цель: </w:t>
            </w:r>
            <w:r w:rsidRPr="00D92D59">
              <w:rPr>
                <w:rFonts w:eastAsiaTheme="minorHAnsi"/>
                <w:lang w:eastAsia="en-US"/>
              </w:rPr>
              <w:t>развивать логическое мышление</w:t>
            </w:r>
            <w:r>
              <w:rPr>
                <w:rFonts w:eastAsiaTheme="minorHAnsi"/>
                <w:lang w:eastAsia="en-US"/>
              </w:rPr>
              <w:t xml:space="preserve"> и внимание</w:t>
            </w:r>
            <w:r w:rsidRPr="00D92D59">
              <w:rPr>
                <w:rFonts w:eastAsiaTheme="minorHAnsi"/>
                <w:lang w:eastAsia="en-US"/>
              </w:rPr>
              <w:t>.</w:t>
            </w:r>
          </w:p>
          <w:p w:rsidR="009B514E" w:rsidRDefault="009B514E" w:rsidP="009B514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615130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615130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615130" w:rsidRDefault="009B514E" w:rsidP="009B514E">
            <w:pPr>
              <w:pStyle w:val="a5"/>
              <w:numPr>
                <w:ilvl w:val="0"/>
                <w:numId w:val="3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0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«Трубач».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«Бабочка»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«Цепочка», «Лезгинка».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EA0775" w:rsidRDefault="009B514E" w:rsidP="009B514E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Нейродорожка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рук»</w:t>
            </w:r>
          </w:p>
          <w:p w:rsidR="009B514E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 перекл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ючение и распределение внимания, </w:t>
            </w:r>
            <w:r w:rsidRPr="00D51E0F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межполушарного взаимодействия, развитие сенсорных способностей</w:t>
            </w:r>
          </w:p>
          <w:p w:rsidR="009B514E" w:rsidRPr="00D51E0F" w:rsidRDefault="009B514E" w:rsidP="009B514E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«Найди заданный предмет на картинке» </w:t>
            </w:r>
          </w:p>
          <w:p w:rsidR="009B514E" w:rsidRPr="00D51E0F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E0F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объем, концентрацию и устойчивость зрительного внимания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51E0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FC3EF7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FC3EF7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 памяти</w:t>
            </w:r>
          </w:p>
        </w:tc>
        <w:tc>
          <w:tcPr>
            <w:tcW w:w="6344" w:type="dxa"/>
          </w:tcPr>
          <w:p w:rsidR="009B514E" w:rsidRPr="00A70698" w:rsidRDefault="009B514E" w:rsidP="009B514E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98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«Воздушный шар».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«Круги»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«Симметричные рисунки», «Хлоп-топ».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CC2040" w:rsidRDefault="009B514E" w:rsidP="009B514E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C2040">
              <w:rPr>
                <w:rFonts w:eastAsiaTheme="minorHAnsi"/>
                <w:lang w:eastAsia="en-US"/>
              </w:rPr>
              <w:t>Упражнение «Запомни точки»</w:t>
            </w:r>
          </w:p>
          <w:p w:rsidR="009B514E" w:rsidRPr="00FC3EF7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F7">
              <w:rPr>
                <w:rFonts w:ascii="Times New Roman" w:hAnsi="Times New Roman" w:cs="Times New Roman"/>
                <w:sz w:val="24"/>
                <w:szCs w:val="24"/>
              </w:rPr>
              <w:t>Цель: развитие памяти, внимания, пространственного восприятия и мышления.</w:t>
            </w:r>
          </w:p>
          <w:p w:rsidR="009B514E" w:rsidRPr="00A70698" w:rsidRDefault="009B514E" w:rsidP="009B514E">
            <w:pPr>
              <w:pStyle w:val="a5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98">
              <w:rPr>
                <w:rFonts w:ascii="Times New Roman" w:hAnsi="Times New Roman" w:cs="Times New Roman"/>
                <w:sz w:val="24"/>
                <w:szCs w:val="24"/>
              </w:rPr>
              <w:t>Игра «Сделай, как я!»</w:t>
            </w:r>
          </w:p>
          <w:p w:rsidR="009B514E" w:rsidRPr="00FC3EF7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F7">
              <w:rPr>
                <w:rFonts w:ascii="Times New Roman" w:hAnsi="Times New Roman" w:cs="Times New Roman"/>
                <w:sz w:val="24"/>
                <w:szCs w:val="24"/>
              </w:rPr>
              <w:t>Цель: развитие памяти и внимания.</w:t>
            </w:r>
          </w:p>
          <w:p w:rsidR="009B514E" w:rsidRPr="00A70698" w:rsidRDefault="009B514E" w:rsidP="009B514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98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Август</w:t>
            </w:r>
          </w:p>
        </w:tc>
        <w:tc>
          <w:tcPr>
            <w:tcW w:w="1134" w:type="dxa"/>
          </w:tcPr>
          <w:p w:rsidR="009B514E" w:rsidRPr="004D0717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4D0717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4D0717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6344" w:type="dxa"/>
          </w:tcPr>
          <w:p w:rsidR="009B514E" w:rsidRPr="004D0717" w:rsidRDefault="009B514E" w:rsidP="009B514E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17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«На турнике».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«Улитка»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«Дом-ежик-замок», «Змейка».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4D0717" w:rsidRDefault="009B514E" w:rsidP="009B514E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1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«Пишем синхронно» 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17">
              <w:rPr>
                <w:rFonts w:ascii="Times New Roman" w:hAnsi="Times New Roman" w:cs="Times New Roman"/>
                <w:sz w:val="24"/>
                <w:szCs w:val="24"/>
              </w:rPr>
              <w:t>Цель: научить мозг одновременно справляться с несколькими задачами, активизировать деятельность обоих полушарий.</w:t>
            </w:r>
          </w:p>
          <w:p w:rsidR="009B514E" w:rsidRPr="004D0717" w:rsidRDefault="009B514E" w:rsidP="009B514E">
            <w:pPr>
              <w:pStyle w:val="a5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17">
              <w:rPr>
                <w:rFonts w:ascii="Times New Roman" w:hAnsi="Times New Roman" w:cs="Times New Roman"/>
                <w:sz w:val="24"/>
                <w:szCs w:val="24"/>
              </w:rPr>
              <w:t>Упражнение «Симметричные предметы»</w:t>
            </w:r>
          </w:p>
          <w:p w:rsidR="009B514E" w:rsidRPr="004D0717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D07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626AC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и целостного восприятия.</w:t>
            </w:r>
          </w:p>
          <w:p w:rsidR="009B514E" w:rsidRPr="004D0717" w:rsidRDefault="009B514E" w:rsidP="009B514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1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4D0717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4D0717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4D0717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811B66" w:rsidRDefault="009B514E" w:rsidP="009B514E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66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Разминка.</w:t>
            </w:r>
          </w:p>
          <w:p w:rsidR="009B514E" w:rsidRPr="00811B66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66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 «Дышим носом».</w:t>
            </w:r>
          </w:p>
          <w:p w:rsidR="009B514E" w:rsidRPr="00811B66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6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для глаз «Моргание»</w:t>
            </w:r>
          </w:p>
          <w:p w:rsidR="009B514E" w:rsidRPr="00811B66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66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гимнастика: «Растирание», «Собака-ножницы», «Кулак-ребро-ладонь».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66">
              <w:rPr>
                <w:rFonts w:ascii="Times New Roman" w:hAnsi="Times New Roman" w:cs="Times New Roman"/>
                <w:bCs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811B66" w:rsidRDefault="009B514E" w:rsidP="009B514E">
            <w:pPr>
              <w:pStyle w:val="a5"/>
              <w:numPr>
                <w:ilvl w:val="0"/>
                <w:numId w:val="35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</w:t>
            </w:r>
            <w:r w:rsidRPr="00811B66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11B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514E" w:rsidRPr="00811B66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66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A63B5C">
              <w:rPr>
                <w:rFonts w:ascii="Times New Roman" w:hAnsi="Times New Roman" w:cs="Times New Roman"/>
                <w:sz w:val="24"/>
                <w:szCs w:val="24"/>
              </w:rPr>
              <w:t>развитие и поддержание логического мышления у пожилых людей.</w:t>
            </w:r>
          </w:p>
          <w:p w:rsidR="009B514E" w:rsidRPr="00811B66" w:rsidRDefault="009B514E" w:rsidP="009B514E">
            <w:pPr>
              <w:pStyle w:val="a5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66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</w:t>
            </w:r>
          </w:p>
          <w:p w:rsidR="009B514E" w:rsidRPr="00811B66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6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11B66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умственных способностей</w:t>
            </w:r>
            <w:r w:rsidRPr="00811B6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9B514E" w:rsidRPr="00811B66" w:rsidRDefault="009B514E" w:rsidP="003C65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66">
              <w:rPr>
                <w:rFonts w:ascii="Times New Roman" w:hAnsi="Times New Roman" w:cs="Times New Roman"/>
                <w:sz w:val="24"/>
                <w:szCs w:val="24"/>
              </w:rPr>
              <w:t>4. Рефлексия</w:t>
            </w:r>
          </w:p>
          <w:p w:rsidR="009B514E" w:rsidRPr="00D92D59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811B66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811B66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CF3706" w:rsidRDefault="009B514E" w:rsidP="009B514E">
            <w:pPr>
              <w:pStyle w:val="a5"/>
              <w:numPr>
                <w:ilvl w:val="0"/>
                <w:numId w:val="36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06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AB3D21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«Ныряльщик».</w:t>
            </w:r>
          </w:p>
          <w:p w:rsidR="009B514E" w:rsidRPr="00AB3D21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1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«Вращение»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«Зайчик-коза-вилка», «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Ухо-нос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CF3706" w:rsidRDefault="009B514E" w:rsidP="009B514E">
            <w:pPr>
              <w:pStyle w:val="a5"/>
              <w:numPr>
                <w:ilvl w:val="0"/>
                <w:numId w:val="36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0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«Найди слова» </w:t>
            </w:r>
          </w:p>
          <w:p w:rsidR="009B514E" w:rsidRPr="00CF3706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06">
              <w:rPr>
                <w:rFonts w:ascii="Times New Roman" w:hAnsi="Times New Roman" w:cs="Times New Roman"/>
                <w:sz w:val="24"/>
                <w:szCs w:val="24"/>
              </w:rPr>
              <w:t>Цель: развитие концентрации внимания.</w:t>
            </w:r>
          </w:p>
          <w:p w:rsidR="009B514E" w:rsidRPr="00CF3706" w:rsidRDefault="009B514E" w:rsidP="009B514E">
            <w:pPr>
              <w:pStyle w:val="a5"/>
              <w:numPr>
                <w:ilvl w:val="0"/>
                <w:numId w:val="36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06">
              <w:rPr>
                <w:rFonts w:ascii="Times New Roman" w:hAnsi="Times New Roman" w:cs="Times New Roman"/>
                <w:sz w:val="24"/>
                <w:szCs w:val="24"/>
              </w:rPr>
              <w:t xml:space="preserve">Игра ««Цифры по порядку» </w:t>
            </w:r>
          </w:p>
          <w:p w:rsidR="009B514E" w:rsidRPr="00CF3706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06">
              <w:rPr>
                <w:rFonts w:ascii="Times New Roman" w:hAnsi="Times New Roman" w:cs="Times New Roman"/>
                <w:sz w:val="24"/>
                <w:szCs w:val="24"/>
              </w:rPr>
              <w:t>Цель: развитие устойчивости и концентрации внимания»</w:t>
            </w:r>
          </w:p>
          <w:p w:rsidR="009B514E" w:rsidRPr="00CF3706" w:rsidRDefault="009B514E" w:rsidP="009B514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0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514E" w:rsidRPr="00227A6B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CF3706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CF3706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 памяти</w:t>
            </w:r>
          </w:p>
        </w:tc>
        <w:tc>
          <w:tcPr>
            <w:tcW w:w="6344" w:type="dxa"/>
          </w:tcPr>
          <w:p w:rsidR="009B514E" w:rsidRPr="003C0876" w:rsidRDefault="009B514E" w:rsidP="009B514E">
            <w:pPr>
              <w:pStyle w:val="a5"/>
              <w:numPr>
                <w:ilvl w:val="0"/>
                <w:numId w:val="3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76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4125A7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4125A7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Зоркие глаза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Кулак-ребро-ладонь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3C0876" w:rsidRDefault="009B514E" w:rsidP="009B514E">
            <w:pPr>
              <w:pStyle w:val="a5"/>
              <w:numPr>
                <w:ilvl w:val="0"/>
                <w:numId w:val="3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76">
              <w:rPr>
                <w:rFonts w:ascii="Times New Roman" w:hAnsi="Times New Roman" w:cs="Times New Roman"/>
                <w:sz w:val="24"/>
                <w:szCs w:val="24"/>
              </w:rPr>
              <w:t>Игра «Испорченный  телефон»</w:t>
            </w:r>
          </w:p>
          <w:p w:rsidR="009B514E" w:rsidRPr="003C0876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C0876">
              <w:rPr>
                <w:rFonts w:ascii="Times New Roman" w:hAnsi="Times New Roman" w:cs="Times New Roman"/>
                <w:sz w:val="24"/>
                <w:szCs w:val="24"/>
              </w:rPr>
              <w:t>развитие восприятия и памяти.</w:t>
            </w:r>
          </w:p>
          <w:p w:rsidR="009B514E" w:rsidRPr="003C0876" w:rsidRDefault="009B514E" w:rsidP="009B514E">
            <w:pPr>
              <w:pStyle w:val="a5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76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8257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0876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Разрезанные картинки </w:t>
            </w:r>
          </w:p>
          <w:p w:rsidR="009B514E" w:rsidRPr="003C0876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76">
              <w:rPr>
                <w:rFonts w:ascii="Times New Roman" w:hAnsi="Times New Roman" w:cs="Times New Roman"/>
                <w:sz w:val="24"/>
                <w:szCs w:val="24"/>
              </w:rPr>
              <w:t>Цель: развить зрительную память, восприятие</w:t>
            </w:r>
          </w:p>
          <w:p w:rsidR="009B514E" w:rsidRPr="003C0876" w:rsidRDefault="009B514E" w:rsidP="009B514E">
            <w:pPr>
              <w:pStyle w:val="a5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7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514E" w:rsidRPr="0082578A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76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</w:tcPr>
          <w:p w:rsidR="009B514E" w:rsidRPr="00B876FA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7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B876FA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B876FA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6344" w:type="dxa"/>
          </w:tcPr>
          <w:p w:rsidR="009B514E" w:rsidRPr="00B876FA" w:rsidRDefault="009B514E" w:rsidP="009B514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FA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«Метель».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«Зоркие глаза»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«Розетка», «Ухо-нос»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B876FA" w:rsidRDefault="009B514E" w:rsidP="009B514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FA">
              <w:rPr>
                <w:rFonts w:ascii="Times New Roman" w:hAnsi="Times New Roman" w:cs="Times New Roman"/>
                <w:sz w:val="24"/>
                <w:szCs w:val="24"/>
              </w:rPr>
              <w:t>Упражнение «Узлы»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формирование и развитие пространственного воображения</w:t>
            </w:r>
          </w:p>
          <w:p w:rsidR="009B514E" w:rsidRPr="00B876FA" w:rsidRDefault="009B514E" w:rsidP="009B514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FA">
              <w:rPr>
                <w:rFonts w:ascii="Times New Roman" w:hAnsi="Times New Roman" w:cs="Times New Roman"/>
                <w:sz w:val="24"/>
                <w:szCs w:val="24"/>
              </w:rPr>
              <w:t>Оригами из бумаги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Pr="00B87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развитие интеллектуальных способностей, конструктивного мышления и пространственного воображения посредством оригами</w:t>
            </w:r>
          </w:p>
          <w:p w:rsidR="009B514E" w:rsidRDefault="009B514E" w:rsidP="009B514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B876FA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876FA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226CB3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C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226CB3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226CB3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226CB3" w:rsidRDefault="009B514E" w:rsidP="009B514E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B3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</w:t>
            </w:r>
            <w:proofErr w:type="spellStart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«На море».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«Мир Ок», «</w:t>
            </w:r>
            <w:proofErr w:type="spellStart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Щелбаны</w:t>
            </w:r>
            <w:proofErr w:type="spellEnd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Цель: стимуляция мозга и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активное участие на занятии.</w:t>
            </w:r>
          </w:p>
          <w:p w:rsidR="009B514E" w:rsidRPr="00226CB3" w:rsidRDefault="009B514E" w:rsidP="009B514E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B3">
              <w:rPr>
                <w:rFonts w:ascii="Times New Roman" w:hAnsi="Times New Roman" w:cs="Times New Roman"/>
                <w:sz w:val="24"/>
                <w:szCs w:val="24"/>
              </w:rPr>
              <w:t>Упражнение «4 лишний»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развитию 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внимания, логического мышления, обобщения.</w:t>
            </w:r>
          </w:p>
          <w:p w:rsidR="009B514E" w:rsidRPr="00226CB3" w:rsidRDefault="009B514E" w:rsidP="009B514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«Морской </w:t>
            </w:r>
            <w:r w:rsidRPr="00226CB3">
              <w:rPr>
                <w:rFonts w:ascii="Times New Roman" w:hAnsi="Times New Roman" w:cs="Times New Roman"/>
                <w:sz w:val="24"/>
                <w:szCs w:val="24"/>
              </w:rPr>
              <w:t>бой»</w:t>
            </w:r>
          </w:p>
          <w:p w:rsidR="009B514E" w:rsidRPr="00226CB3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B3">
              <w:rPr>
                <w:rFonts w:ascii="Times New Roman" w:hAnsi="Times New Roman" w:cs="Times New Roman"/>
                <w:sz w:val="24"/>
                <w:szCs w:val="24"/>
              </w:rPr>
              <w:t xml:space="preserve">Цель:  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 и</w:t>
            </w:r>
            <w:r w:rsidRPr="00226CB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по ориентировке в пространстве и на плоскости листа, </w:t>
            </w:r>
          </w:p>
          <w:p w:rsidR="009B514E" w:rsidRPr="00717C00" w:rsidRDefault="009B514E" w:rsidP="009B514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00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717C00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7C00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717C00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717C00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717C00" w:rsidRDefault="009B514E" w:rsidP="009B514E">
            <w:pPr>
              <w:pStyle w:val="a5"/>
              <w:numPr>
                <w:ilvl w:val="0"/>
                <w:numId w:val="40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00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Разминка.</w:t>
            </w:r>
          </w:p>
          <w:p w:rsidR="009B514E" w:rsidRPr="00B60DDC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 «Выдох - вдох».</w:t>
            </w:r>
          </w:p>
          <w:p w:rsidR="009B514E" w:rsidRPr="00B60DDC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для глаз «Прикосновения»</w:t>
            </w:r>
          </w:p>
          <w:p w:rsidR="009B514E" w:rsidRPr="00B60DDC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гимнастика: «Растирание», «Колечко», «Фонарики»</w:t>
            </w:r>
          </w:p>
          <w:p w:rsidR="009B514E" w:rsidRPr="00B60DDC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B60DDC" w:rsidRDefault="009B514E" w:rsidP="009B514E">
            <w:pPr>
              <w:pStyle w:val="7"/>
              <w:numPr>
                <w:ilvl w:val="0"/>
                <w:numId w:val="40"/>
              </w:numPr>
              <w:tabs>
                <w:tab w:val="left" w:pos="0"/>
              </w:tabs>
              <w:spacing w:before="0"/>
              <w:jc w:val="both"/>
              <w:outlineLvl w:val="6"/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</w:pPr>
            <w:r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  <w:t xml:space="preserve">Тест </w:t>
            </w:r>
            <w:r w:rsidRPr="00D92D59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  <w:t>Струпа</w:t>
            </w:r>
            <w:r w:rsidRPr="00B60DDC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  <w:t xml:space="preserve">. </w:t>
            </w:r>
          </w:p>
          <w:p w:rsidR="009B514E" w:rsidRPr="00B60DDC" w:rsidRDefault="009B514E" w:rsidP="003C6511">
            <w:pPr>
              <w:pStyle w:val="7"/>
              <w:tabs>
                <w:tab w:val="left" w:pos="0"/>
              </w:tabs>
              <w:spacing w:before="0"/>
              <w:jc w:val="both"/>
              <w:outlineLvl w:val="6"/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</w:pPr>
            <w:r w:rsidRPr="00B60DDC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</w:rPr>
              <w:t>Цель: Упражнение включает в себя несколько строк со словами, которые обозначают цвета. Но написаны они другими чернилами. Задача — назвать цвет слова, а не прочитать его.</w:t>
            </w:r>
          </w:p>
          <w:p w:rsidR="009B514E" w:rsidRPr="00717C00" w:rsidRDefault="009B514E" w:rsidP="009B514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00">
              <w:rPr>
                <w:rFonts w:ascii="Times New Roman" w:hAnsi="Times New Roman" w:cs="Times New Roman"/>
                <w:bCs/>
                <w:sz w:val="24"/>
                <w:szCs w:val="24"/>
              </w:rPr>
              <w:t>Игра «Игра «Верно - Неверно»</w:t>
            </w:r>
          </w:p>
          <w:p w:rsidR="009B514E" w:rsidRPr="00717C00" w:rsidRDefault="009B514E" w:rsidP="003C6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Цель: Развитие слухового внимания</w:t>
            </w:r>
          </w:p>
          <w:p w:rsidR="009B514E" w:rsidRPr="00717C00" w:rsidRDefault="009B514E" w:rsidP="009B514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00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717C00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7C00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717C00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717C00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 памяти</w:t>
            </w:r>
          </w:p>
        </w:tc>
        <w:tc>
          <w:tcPr>
            <w:tcW w:w="6344" w:type="dxa"/>
          </w:tcPr>
          <w:p w:rsidR="009B514E" w:rsidRPr="00717C00" w:rsidRDefault="009B514E" w:rsidP="009B514E">
            <w:pPr>
              <w:pStyle w:val="a5"/>
              <w:numPr>
                <w:ilvl w:val="0"/>
                <w:numId w:val="41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00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«Ветерок».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«Самолет»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«Восьмерка», «Кулак-ребро-ладонь»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717C00" w:rsidRDefault="009B514E" w:rsidP="009B514E">
            <w:pPr>
              <w:pStyle w:val="a5"/>
              <w:numPr>
                <w:ilvl w:val="0"/>
                <w:numId w:val="41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00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Узнай предмет».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17C00">
              <w:rPr>
                <w:rFonts w:ascii="Times New Roman" w:hAnsi="Times New Roman" w:cs="Times New Roman"/>
                <w:sz w:val="24"/>
                <w:szCs w:val="24"/>
              </w:rPr>
              <w:t>развитие тактильной памяти, ощущений и восприятия.</w:t>
            </w:r>
          </w:p>
          <w:p w:rsidR="009B514E" w:rsidRPr="00717C00" w:rsidRDefault="009B514E" w:rsidP="009B514E">
            <w:pPr>
              <w:pStyle w:val="a5"/>
              <w:numPr>
                <w:ilvl w:val="0"/>
                <w:numId w:val="41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00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9B514E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eastAsiaTheme="minorHAnsi"/>
                <w:lang w:eastAsia="en-US"/>
              </w:rPr>
            </w:pPr>
            <w:r w:rsidRPr="00D92D59">
              <w:rPr>
                <w:rFonts w:eastAsiaTheme="minorHAnsi"/>
                <w:lang w:eastAsia="en-US"/>
              </w:rPr>
              <w:t>Цель: развивать  внимание, память, умение сопоставлять предметы, выделять основные признаки.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717C00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7C00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134" w:type="dxa"/>
          </w:tcPr>
          <w:p w:rsidR="009B514E" w:rsidRPr="00271A8A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1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271A8A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271A8A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6344" w:type="dxa"/>
          </w:tcPr>
          <w:p w:rsidR="009B514E" w:rsidRPr="00C94869" w:rsidRDefault="009B514E" w:rsidP="009B514E">
            <w:pPr>
              <w:pStyle w:val="a5"/>
              <w:numPr>
                <w:ilvl w:val="0"/>
                <w:numId w:val="43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6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«Задуй свечку».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«Зигзаг»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«Ладушки», «</w:t>
            </w:r>
            <w:proofErr w:type="spellStart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C94869" w:rsidRDefault="009B514E" w:rsidP="009B514E">
            <w:pPr>
              <w:pStyle w:val="a5"/>
              <w:numPr>
                <w:ilvl w:val="0"/>
                <w:numId w:val="43"/>
              </w:numPr>
              <w:tabs>
                <w:tab w:val="left" w:pos="0"/>
              </w:tabs>
              <w:snapToGri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69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«Сложи картинку» (при помощи </w:t>
            </w:r>
            <w:r w:rsidRPr="00C94869">
              <w:rPr>
                <w:rFonts w:ascii="Times New Roman" w:hAnsi="Times New Roman" w:cs="Times New Roman"/>
                <w:sz w:val="24"/>
                <w:szCs w:val="24"/>
              </w:rPr>
              <w:t>спичек, зубочисток)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 в пространстве,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моторики, памяти, логического мышления и внимательности</w:t>
            </w:r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514E" w:rsidRPr="00005E69" w:rsidRDefault="009B514E" w:rsidP="009B514E">
            <w:pPr>
              <w:pStyle w:val="a5"/>
              <w:numPr>
                <w:ilvl w:val="0"/>
                <w:numId w:val="43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69">
              <w:rPr>
                <w:rFonts w:ascii="Times New Roman" w:hAnsi="Times New Roman" w:cs="Times New Roman"/>
                <w:sz w:val="24"/>
                <w:szCs w:val="24"/>
              </w:rPr>
              <w:t>Игра «Перевертыши»</w:t>
            </w:r>
          </w:p>
          <w:p w:rsidR="009B514E" w:rsidRPr="00005E69" w:rsidRDefault="009B514E" w:rsidP="003C65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5E69">
              <w:rPr>
                <w:rFonts w:ascii="Times New Roman" w:hAnsi="Times New Roman" w:cs="Times New Roman"/>
                <w:sz w:val="24"/>
                <w:szCs w:val="24"/>
              </w:rPr>
              <w:t>Цель: учить создавать в воображении образы предметов на основе восприятия схематических изображений отдельных деталей этих предметов.</w:t>
            </w:r>
          </w:p>
          <w:p w:rsidR="009B514E" w:rsidRPr="00C94869" w:rsidRDefault="009B514E" w:rsidP="009B514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869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C9486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94869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130ECA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130ECA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130ECA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130ECA" w:rsidRDefault="009B514E" w:rsidP="009B514E">
            <w:pPr>
              <w:pStyle w:val="a5"/>
              <w:numPr>
                <w:ilvl w:val="0"/>
                <w:numId w:val="44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«Насос».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«Часики»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«Класс-заяц», «Хлопки»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130ECA" w:rsidRDefault="009B514E" w:rsidP="009B514E">
            <w:pPr>
              <w:pStyle w:val="a5"/>
              <w:numPr>
                <w:ilvl w:val="0"/>
                <w:numId w:val="44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</w:rPr>
              <w:t>Игра «Лабиринт»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развитие зрительного восприятия, логического мышления, внимания.</w:t>
            </w:r>
          </w:p>
          <w:p w:rsidR="009B514E" w:rsidRPr="00130ECA" w:rsidRDefault="009B514E" w:rsidP="009B514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</w:rPr>
              <w:t>Упражнение  «Как это можно использовать?»</w:t>
            </w:r>
          </w:p>
          <w:p w:rsidR="009B514E" w:rsidRPr="00130ECA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63B5C">
              <w:rPr>
                <w:rFonts w:ascii="Times New Roman" w:hAnsi="Times New Roman" w:cs="Times New Roman"/>
                <w:sz w:val="24"/>
                <w:szCs w:val="24"/>
              </w:rPr>
              <w:t>развитие и поддержание логического мышления у пожилых людей.</w:t>
            </w:r>
          </w:p>
          <w:p w:rsidR="009B514E" w:rsidRPr="00130ECA" w:rsidRDefault="009B514E" w:rsidP="009B514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514E" w:rsidRPr="00FE713B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130ECA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130ECA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130ECA" w:rsidRDefault="009B514E" w:rsidP="009B514E">
            <w:pPr>
              <w:pStyle w:val="a5"/>
              <w:numPr>
                <w:ilvl w:val="0"/>
                <w:numId w:val="45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«Пчелка».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«Фонарики»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«Коза и солнце», «Рамка»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c1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 «Назови соседей»</w:t>
            </w:r>
          </w:p>
          <w:p w:rsidR="009B514E" w:rsidRDefault="009B514E" w:rsidP="003C651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92D59">
              <w:rPr>
                <w:rFonts w:eastAsiaTheme="minorHAnsi"/>
                <w:lang w:eastAsia="en-US"/>
              </w:rPr>
              <w:t>Цель: Развитие внимания, памяти, ск</w:t>
            </w:r>
            <w:r>
              <w:rPr>
                <w:rFonts w:eastAsiaTheme="minorHAnsi"/>
                <w:lang w:eastAsia="en-US"/>
              </w:rPr>
              <w:t>орости, мыслительных процессов.</w:t>
            </w:r>
          </w:p>
          <w:p w:rsidR="009B514E" w:rsidRPr="00130ECA" w:rsidRDefault="009B514E" w:rsidP="009B514E">
            <w:pPr>
              <w:pStyle w:val="c1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30ECA">
              <w:rPr>
                <w:rFonts w:eastAsiaTheme="minorHAnsi"/>
                <w:lang w:eastAsia="en-US"/>
              </w:rPr>
              <w:t>Упражнение «Наблюдательность»</w:t>
            </w:r>
          </w:p>
          <w:p w:rsidR="009B514E" w:rsidRPr="00130ECA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</w:rPr>
              <w:t xml:space="preserve">Цель: развивать активное внимание,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зрительную</w:t>
            </w:r>
            <w:r w:rsidRPr="00130ECA">
              <w:rPr>
                <w:rFonts w:ascii="Times New Roman" w:hAnsi="Times New Roman" w:cs="Times New Roman"/>
                <w:sz w:val="24"/>
                <w:szCs w:val="24"/>
              </w:rPr>
              <w:t xml:space="preserve"> памят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0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130ECA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130ECA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 памяти</w:t>
            </w:r>
          </w:p>
        </w:tc>
        <w:tc>
          <w:tcPr>
            <w:tcW w:w="6344" w:type="dxa"/>
          </w:tcPr>
          <w:p w:rsidR="009B514E" w:rsidRPr="00D92D59" w:rsidRDefault="009B514E" w:rsidP="009B514E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«Паровоз».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«Геометрические фигуры»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«Ленивые восьмерки», «Ванна из круп».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«Запомни и запиши»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30ECA">
              <w:rPr>
                <w:rFonts w:ascii="Times New Roman" w:hAnsi="Times New Roman" w:cs="Times New Roman"/>
                <w:sz w:val="24"/>
                <w:szCs w:val="24"/>
              </w:rPr>
              <w:t>«Непривычный предмет»</w:t>
            </w:r>
          </w:p>
          <w:p w:rsidR="009B514E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eastAsiaTheme="minorHAnsi"/>
                <w:lang w:eastAsia="en-US"/>
              </w:rPr>
            </w:pPr>
            <w:r w:rsidRPr="00D92D59">
              <w:rPr>
                <w:rFonts w:eastAsiaTheme="minorHAnsi"/>
                <w:lang w:eastAsia="en-US"/>
              </w:rPr>
              <w:t>Цель: развивать  внимание, память, умение сопоставлять предметы, выделять основные признаки.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>
              <w:rPr>
                <w:bCs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Ноябрь</w:t>
            </w:r>
          </w:p>
        </w:tc>
        <w:tc>
          <w:tcPr>
            <w:tcW w:w="1134" w:type="dxa"/>
          </w:tcPr>
          <w:p w:rsidR="009B514E" w:rsidRPr="00EE3C94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3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EE3C94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EE3C94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6344" w:type="dxa"/>
          </w:tcPr>
          <w:p w:rsidR="009B514E" w:rsidRPr="00EE3C94" w:rsidRDefault="009B514E" w:rsidP="009B514E">
            <w:pPr>
              <w:pStyle w:val="a5"/>
              <w:numPr>
                <w:ilvl w:val="0"/>
                <w:numId w:val="46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94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«Дышим носом».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«Моргание»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«Собака-ножницы», «Кулак-ребро-ладонь».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EE3C94" w:rsidRDefault="009B514E" w:rsidP="009B514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9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«Рисование по клеточкам» </w:t>
            </w:r>
          </w:p>
          <w:p w:rsidR="009B514E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94">
              <w:rPr>
                <w:rFonts w:ascii="Times New Roman" w:hAnsi="Times New Roman" w:cs="Times New Roman"/>
                <w:sz w:val="24"/>
                <w:szCs w:val="24"/>
              </w:rPr>
              <w:t>Цель: развитие пространственного воображения и умение ориентироваться на листе бумаги.</w:t>
            </w:r>
            <w:r w:rsidRPr="0022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14E" w:rsidRPr="00EE3C94" w:rsidRDefault="009B514E" w:rsidP="009B514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E3C94">
              <w:rPr>
                <w:rFonts w:ascii="Times New Roman" w:hAnsi="Times New Roman" w:cs="Times New Roman"/>
                <w:sz w:val="24"/>
                <w:szCs w:val="24"/>
              </w:rPr>
              <w:t>«Неоконченный рисунок»</w:t>
            </w:r>
          </w:p>
          <w:p w:rsidR="009B514E" w:rsidRPr="00EE3C94" w:rsidRDefault="009B514E" w:rsidP="003C65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3C94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творческого воображения.</w:t>
            </w:r>
          </w:p>
          <w:p w:rsidR="009B514E" w:rsidRPr="00EE3C94" w:rsidRDefault="009B514E" w:rsidP="009B514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9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514E" w:rsidRPr="00EE3C94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94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FC7975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7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FC7975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FC7975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960AEC" w:rsidRDefault="009B514E" w:rsidP="009B514E">
            <w:pPr>
              <w:pStyle w:val="a5"/>
              <w:numPr>
                <w:ilvl w:val="0"/>
                <w:numId w:val="4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AEC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«Вдох-выдох».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«Спираль»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«Зеркальное рисование», «Массаж мячиками».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960AEC" w:rsidRDefault="009B514E" w:rsidP="009B514E">
            <w:pPr>
              <w:pStyle w:val="a5"/>
              <w:numPr>
                <w:ilvl w:val="0"/>
                <w:numId w:val="4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AEC">
              <w:rPr>
                <w:rFonts w:ascii="Times New Roman" w:hAnsi="Times New Roman" w:cs="Times New Roman"/>
                <w:sz w:val="24"/>
                <w:szCs w:val="24"/>
              </w:rPr>
              <w:t>Упражнение «Читаем справа налево»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различные мозговые центры, задействовать оба полушария головного мозга</w:t>
            </w:r>
          </w:p>
          <w:p w:rsidR="009B514E" w:rsidRPr="00960AEC" w:rsidRDefault="009B514E" w:rsidP="009B514E">
            <w:pPr>
              <w:pStyle w:val="a5"/>
              <w:numPr>
                <w:ilvl w:val="0"/>
                <w:numId w:val="47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AEC">
              <w:rPr>
                <w:rFonts w:ascii="Times New Roman" w:hAnsi="Times New Roman" w:cs="Times New Roman"/>
                <w:sz w:val="24"/>
                <w:szCs w:val="24"/>
              </w:rPr>
              <w:t>Игра « «Смысловые ряды»»</w:t>
            </w:r>
          </w:p>
          <w:p w:rsidR="009B514E" w:rsidRPr="00960AEC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AEC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 и умение устанавливать причинно-следственные связи</w:t>
            </w:r>
          </w:p>
          <w:p w:rsidR="009B514E" w:rsidRDefault="009B514E" w:rsidP="009B514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D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F12136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21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F12136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21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F12136" w:rsidRDefault="009B514E" w:rsidP="009B514E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36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«Трубач».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«Бабочка»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«Цепочка», «Лезгинка».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F12136" w:rsidRDefault="009B514E" w:rsidP="009B514E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36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звучало?» </w:t>
            </w:r>
          </w:p>
          <w:p w:rsidR="009B514E" w:rsidRPr="00F12136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36"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внимания</w:t>
            </w:r>
          </w:p>
          <w:p w:rsidR="009B514E" w:rsidRPr="00F12136" w:rsidRDefault="009B514E" w:rsidP="009B514E">
            <w:pPr>
              <w:pStyle w:val="a5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36">
              <w:rPr>
                <w:rFonts w:ascii="Times New Roman" w:hAnsi="Times New Roman" w:cs="Times New Roman"/>
                <w:sz w:val="24"/>
                <w:szCs w:val="24"/>
              </w:rPr>
              <w:t>Упражнение «Найди отличия»</w:t>
            </w:r>
          </w:p>
          <w:p w:rsidR="009B514E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 развитие произвольного внимания, переключение и распределение внимания.</w:t>
            </w:r>
          </w:p>
          <w:p w:rsidR="009B514E" w:rsidRPr="00F12136" w:rsidRDefault="009B514E" w:rsidP="009B514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3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36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подведение итогов, закрепление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DE1F16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1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DE1F16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1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 памяти</w:t>
            </w:r>
          </w:p>
        </w:tc>
        <w:tc>
          <w:tcPr>
            <w:tcW w:w="6344" w:type="dxa"/>
          </w:tcPr>
          <w:p w:rsidR="009B514E" w:rsidRPr="00DE1F16" w:rsidRDefault="009B514E" w:rsidP="009B514E">
            <w:pPr>
              <w:pStyle w:val="a5"/>
              <w:numPr>
                <w:ilvl w:val="0"/>
                <w:numId w:val="4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«Воздушный шар».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«Круги»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«Симметричные рисунки», «Хлоп-топ».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DE1F16" w:rsidRDefault="009B514E" w:rsidP="009B514E">
            <w:pPr>
              <w:pStyle w:val="a5"/>
              <w:numPr>
                <w:ilvl w:val="0"/>
                <w:numId w:val="49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не хватает?</w:t>
            </w:r>
            <w:r w:rsidRPr="00DE1F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ель: развитие памяти, внимания.</w:t>
            </w:r>
          </w:p>
          <w:p w:rsidR="009B514E" w:rsidRPr="00DE1F16" w:rsidRDefault="009B514E" w:rsidP="009B514E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sz w:val="24"/>
                <w:szCs w:val="24"/>
              </w:rPr>
              <w:t>Упражнение «10 цифр»</w:t>
            </w:r>
          </w:p>
          <w:p w:rsidR="009B514E" w:rsidRPr="00DE1F16" w:rsidRDefault="009B514E" w:rsidP="003C65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sz w:val="24"/>
                <w:szCs w:val="24"/>
              </w:rPr>
              <w:t>Цель: развивать зрительную и слуховую память и внимание.</w:t>
            </w:r>
          </w:p>
          <w:p w:rsidR="009B514E" w:rsidRPr="00DE1F16" w:rsidRDefault="009B514E" w:rsidP="009B514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B514E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134" w:type="dxa"/>
          </w:tcPr>
          <w:p w:rsidR="009B514E" w:rsidRPr="009E7464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74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9E7464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9E7464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6344" w:type="dxa"/>
          </w:tcPr>
          <w:p w:rsidR="009B514E" w:rsidRPr="009E7464" w:rsidRDefault="009B514E" w:rsidP="009B514E">
            <w:pPr>
              <w:pStyle w:val="a5"/>
              <w:numPr>
                <w:ilvl w:val="0"/>
                <w:numId w:val="50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4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6C49B6" w:rsidRDefault="009B514E" w:rsidP="009B514E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«Выдох - вдох».</w:t>
            </w:r>
          </w:p>
          <w:p w:rsidR="009B514E" w:rsidRPr="006C49B6" w:rsidRDefault="009B514E" w:rsidP="009B514E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6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«Прикосновения»</w:t>
            </w:r>
          </w:p>
          <w:p w:rsidR="009B514E" w:rsidRPr="006C49B6" w:rsidRDefault="009B514E" w:rsidP="009B514E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«Колечко», «Фонарики»</w:t>
            </w:r>
          </w:p>
          <w:p w:rsidR="009B514E" w:rsidRPr="00D92D59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9E7464" w:rsidRDefault="009B514E" w:rsidP="009B514E">
            <w:pPr>
              <w:pStyle w:val="a5"/>
              <w:numPr>
                <w:ilvl w:val="0"/>
                <w:numId w:val="50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4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ориентации в пространстве письменного листа, умения внимательно слушать и точно выполнять указания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4E" w:rsidRPr="009E7464" w:rsidRDefault="009B514E" w:rsidP="009B514E">
            <w:pPr>
              <w:pStyle w:val="c12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lang w:eastAsia="en-US"/>
              </w:rPr>
            </w:pPr>
            <w:r w:rsidRPr="009E7464">
              <w:rPr>
                <w:rFonts w:eastAsiaTheme="minorHAnsi"/>
                <w:bCs/>
                <w:lang w:eastAsia="en-US"/>
              </w:rPr>
              <w:t>Упражнение «Угадай, на что похоже»</w:t>
            </w:r>
          </w:p>
          <w:p w:rsidR="009B514E" w:rsidRPr="009E7464" w:rsidRDefault="009B514E" w:rsidP="003C651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464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творческое воображение.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9E7464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E7464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9E7464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74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9E7464" w:rsidRDefault="009B514E" w:rsidP="003C6511">
            <w:pPr>
              <w:pStyle w:val="7"/>
              <w:tabs>
                <w:tab w:val="left" w:pos="0"/>
              </w:tabs>
              <w:spacing w:before="0"/>
              <w:ind w:left="113" w:right="113"/>
              <w:jc w:val="center"/>
              <w:outlineLvl w:val="6"/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9E7464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Развитие логического мышления</w:t>
            </w:r>
          </w:p>
        </w:tc>
        <w:tc>
          <w:tcPr>
            <w:tcW w:w="6344" w:type="dxa"/>
          </w:tcPr>
          <w:p w:rsidR="009B514E" w:rsidRPr="009E7464" w:rsidRDefault="009B514E" w:rsidP="009B514E">
            <w:pPr>
              <w:pStyle w:val="a5"/>
              <w:numPr>
                <w:ilvl w:val="0"/>
                <w:numId w:val="51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4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«Дышим носом».</w:t>
            </w:r>
          </w:p>
          <w:p w:rsidR="009B514E" w:rsidRPr="00D92D59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«Моргание»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«Собака-ножницы», «Кулак-ребро-ладонь».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262516" w:rsidRDefault="009B514E" w:rsidP="009B514E">
            <w:pPr>
              <w:pStyle w:val="a5"/>
              <w:numPr>
                <w:ilvl w:val="0"/>
                <w:numId w:val="51"/>
              </w:num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>Игра «Вопрос-ответ».</w:t>
            </w:r>
          </w:p>
          <w:p w:rsidR="009B514E" w:rsidRPr="00262516" w:rsidRDefault="009B514E" w:rsidP="003C651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логического мышления</w:t>
            </w:r>
          </w:p>
          <w:p w:rsidR="009B514E" w:rsidRPr="00262516" w:rsidRDefault="009B514E" w:rsidP="009B514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ситуационных задач</w:t>
            </w:r>
          </w:p>
          <w:p w:rsidR="009B514E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предметных и </w:t>
            </w:r>
            <w:proofErr w:type="spellStart"/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D92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</w:t>
            </w: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> через решение жизненных ситуаций с помощью предметных знаний, умений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навыков.</w:t>
            </w:r>
            <w:r w:rsidRPr="00D92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B514E" w:rsidRPr="00FE713B" w:rsidRDefault="009B514E" w:rsidP="003C6511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D92D59" w:rsidRDefault="009B514E" w:rsidP="003C65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5A2E8B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5A2E8B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</w:p>
        </w:tc>
        <w:tc>
          <w:tcPr>
            <w:tcW w:w="6344" w:type="dxa"/>
          </w:tcPr>
          <w:p w:rsidR="009B514E" w:rsidRPr="009E7464" w:rsidRDefault="009B514E" w:rsidP="009B514E">
            <w:pPr>
              <w:pStyle w:val="a5"/>
              <w:numPr>
                <w:ilvl w:val="0"/>
                <w:numId w:val="5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4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9B514E" w:rsidRPr="00AB3D21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«Ныряльщик».</w:t>
            </w:r>
          </w:p>
          <w:p w:rsidR="009B514E" w:rsidRPr="00AB3D21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1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«Вращение»</w:t>
            </w:r>
          </w:p>
          <w:p w:rsidR="009B514E" w:rsidRDefault="009B514E" w:rsidP="009B514E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«Растирание», «Зайчик-коза-вилка», «</w:t>
            </w: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Ухо-нос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14E" w:rsidRPr="00325B63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59">
              <w:rPr>
                <w:rFonts w:ascii="Times New Roman" w:hAnsi="Times New Roman" w:cs="Times New Roman"/>
                <w:sz w:val="24"/>
                <w:szCs w:val="24"/>
              </w:rPr>
              <w:t>Цель: стимуляция мозга и тела на активное участие на занятии.</w:t>
            </w:r>
          </w:p>
          <w:p w:rsidR="009B514E" w:rsidRPr="009E7464" w:rsidRDefault="009B514E" w:rsidP="009B514E">
            <w:pPr>
              <w:pStyle w:val="a5"/>
              <w:numPr>
                <w:ilvl w:val="0"/>
                <w:numId w:val="5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4">
              <w:rPr>
                <w:rFonts w:ascii="Times New Roman" w:hAnsi="Times New Roman" w:cs="Times New Roman"/>
                <w:sz w:val="24"/>
                <w:szCs w:val="24"/>
              </w:rPr>
              <w:t>Упражнение «Лишние буквы»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способности концентрации, объема, переключения, устойчивости внимания.</w:t>
            </w:r>
          </w:p>
          <w:p w:rsidR="009B514E" w:rsidRDefault="009B514E" w:rsidP="009B514E">
            <w:pPr>
              <w:pStyle w:val="a5"/>
              <w:numPr>
                <w:ilvl w:val="0"/>
                <w:numId w:val="52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«Разноцветные круги»</w:t>
            </w:r>
          </w:p>
          <w:p w:rsidR="009B514E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зрительного внимания и концентрации.</w:t>
            </w:r>
          </w:p>
          <w:p w:rsidR="009B514E" w:rsidRPr="00FE713B" w:rsidRDefault="009B514E" w:rsidP="009B514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13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9B514E" w:rsidRPr="00227A6B" w:rsidRDefault="009B514E" w:rsidP="003C65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итогов, закрепление материала, обмен эмоциями.</w:t>
            </w:r>
          </w:p>
        </w:tc>
      </w:tr>
      <w:tr w:rsidR="009B514E" w:rsidRPr="00F76B81" w:rsidTr="003C6511">
        <w:trPr>
          <w:cantSplit/>
          <w:trHeight w:val="1134"/>
        </w:trPr>
        <w:tc>
          <w:tcPr>
            <w:tcW w:w="959" w:type="dxa"/>
            <w:vMerge/>
          </w:tcPr>
          <w:p w:rsidR="009B514E" w:rsidRDefault="009B514E" w:rsidP="003C65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B514E" w:rsidRPr="00262516" w:rsidRDefault="009B514E" w:rsidP="003C65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2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9B514E" w:rsidRPr="00C84AC1" w:rsidRDefault="009B514E" w:rsidP="003C651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AC1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Заключительное занятие</w:t>
            </w:r>
          </w:p>
        </w:tc>
        <w:tc>
          <w:tcPr>
            <w:tcW w:w="6344" w:type="dxa"/>
          </w:tcPr>
          <w:p w:rsidR="009B514E" w:rsidRPr="00262516" w:rsidRDefault="009B514E" w:rsidP="009B514E">
            <w:pPr>
              <w:pStyle w:val="a5"/>
              <w:numPr>
                <w:ilvl w:val="0"/>
                <w:numId w:val="53"/>
              </w:numPr>
              <w:tabs>
                <w:tab w:val="left" w:pos="0"/>
              </w:tabs>
              <w:snapToGrid w:val="0"/>
              <w:ind w:left="34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эффективности занятий по </w:t>
            </w:r>
            <w:proofErr w:type="spellStart"/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>нейробике</w:t>
            </w:r>
            <w:proofErr w:type="spellEnd"/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методике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ММSE.</w:t>
            </w:r>
          </w:p>
          <w:p w:rsidR="009B514E" w:rsidRPr="00262516" w:rsidRDefault="009B514E" w:rsidP="009B514E">
            <w:pPr>
              <w:pStyle w:val="a5"/>
              <w:numPr>
                <w:ilvl w:val="0"/>
                <w:numId w:val="53"/>
              </w:numPr>
              <w:tabs>
                <w:tab w:val="left" w:pos="0"/>
              </w:tabs>
              <w:snapToGrid w:val="0"/>
              <w:ind w:left="34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 и впечатлений</w:t>
            </w: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занятий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нейробике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514E" w:rsidRPr="00C84AC1" w:rsidRDefault="009B514E" w:rsidP="009B514E">
            <w:pPr>
              <w:pStyle w:val="a5"/>
              <w:numPr>
                <w:ilvl w:val="0"/>
                <w:numId w:val="53"/>
              </w:numPr>
              <w:tabs>
                <w:tab w:val="left" w:pos="0"/>
              </w:tabs>
              <w:snapToGrid w:val="0"/>
              <w:ind w:left="34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62516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 предлагает рекомендации и практические инструменты для дальнейшей самостоятельной работы над поддержанием и развитием достигнутых положительных изменений.</w:t>
            </w:r>
          </w:p>
        </w:tc>
      </w:tr>
    </w:tbl>
    <w:p w:rsidR="009B514E" w:rsidRPr="003C2FBC" w:rsidRDefault="009B514E" w:rsidP="009A62C6">
      <w:pPr>
        <w:spacing w:before="240"/>
        <w:jc w:val="center"/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этап – заключительный</w:t>
      </w:r>
    </w:p>
    <w:p w:rsidR="009B514E" w:rsidRDefault="009B514E" w:rsidP="009A6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Сбор обратной связи и оценка эффективности технологии «Умная гимнастика». После завершения занятий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нейробике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психологу соб</w:t>
      </w:r>
      <w:r w:rsidR="003C651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3C6511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обратную связь от участников с целью оценить эффективность подхода, понять, насколько получатели социальных услуг ощущают позитивные изменения и какие конкретно результаты они получили.</w:t>
      </w:r>
    </w:p>
    <w:p w:rsidR="009B514E" w:rsidRDefault="009B514E" w:rsidP="009A6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Рефлексия и обработка полученных данных. На основе собранной обратной связи психолог проводит анализ и рефлексию результатов занятий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нейробике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позволяет понять, какие виды деятельности и задачи </w:t>
      </w:r>
      <w:r w:rsidR="0016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наиболее </w:t>
      </w:r>
      <w:r w:rsidR="0016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полезными,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интересными и мотивирующими, а также выявить слабые стороны и предложить улучшения для будущей работы.</w:t>
      </w:r>
    </w:p>
    <w:p w:rsidR="009B514E" w:rsidRDefault="009B514E" w:rsidP="009A6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Поддержка и рекомендации. После закрытия группы психолог предлагает ПСУ индивидуальные консультации и поддержку для тех, кто нуждается в продолжении работы над своими личностными и психологическими целями. Также можно предложить </w:t>
      </w:r>
      <w:r w:rsidRPr="00A91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онлайн-платформы и мобильные приложения, </w:t>
      </w:r>
      <w:r w:rsidR="0016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помогут сохранить и укрепить достигнутые положительные изменения. С помощью таких мобильных приложений </w:t>
      </w:r>
      <w:r w:rsidRPr="00A917A2">
        <w:rPr>
          <w:rFonts w:ascii="Times New Roman" w:hAnsi="Times New Roman" w:cs="Times New Roman"/>
          <w:sz w:val="28"/>
          <w:szCs w:val="28"/>
          <w:shd w:val="clear" w:color="auto" w:fill="FFFFFF"/>
        </w:rPr>
        <w:t>пожилы</w:t>
      </w:r>
      <w:r w:rsidR="00167EA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91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</w:t>
      </w:r>
      <w:r w:rsidR="00167EA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91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продолжат заниматься </w:t>
      </w:r>
      <w:proofErr w:type="spellStart"/>
      <w:r w:rsidRPr="00A917A2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</w:t>
      </w:r>
      <w:r w:rsidR="00167EAA">
        <w:rPr>
          <w:rFonts w:ascii="Times New Roman" w:hAnsi="Times New Roman" w:cs="Times New Roman"/>
          <w:sz w:val="28"/>
          <w:szCs w:val="28"/>
          <w:shd w:val="clear" w:color="auto" w:fill="FFFFFF"/>
        </w:rPr>
        <w:t>бикой</w:t>
      </w:r>
      <w:proofErr w:type="spellEnd"/>
      <w:r w:rsidR="0016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удобное для них время.</w:t>
      </w:r>
    </w:p>
    <w:p w:rsidR="009B514E" w:rsidRDefault="009B514E" w:rsidP="009A62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Условия реализации технологии</w:t>
      </w:r>
    </w:p>
    <w:p w:rsidR="009B514E" w:rsidRPr="005B3C61" w:rsidRDefault="009B514E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B3C61">
        <w:rPr>
          <w:rFonts w:eastAsiaTheme="minorHAnsi"/>
          <w:sz w:val="28"/>
          <w:szCs w:val="28"/>
          <w:shd w:val="clear" w:color="auto" w:fill="FFFFFF"/>
          <w:lang w:eastAsia="en-US"/>
        </w:rPr>
        <w:t>Материально – техническое обеспечение предполагает использование материально - технической базы учреждения, в то</w:t>
      </w:r>
      <w:r w:rsidR="00167EAA">
        <w:rPr>
          <w:rFonts w:eastAsiaTheme="minorHAnsi"/>
          <w:sz w:val="28"/>
          <w:szCs w:val="28"/>
          <w:shd w:val="clear" w:color="auto" w:fill="FFFFFF"/>
          <w:lang w:eastAsia="en-US"/>
        </w:rPr>
        <w:t>м</w:t>
      </w:r>
      <w:r w:rsidRPr="005B3C6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числе имеющегося оборудования: помещение, мебель, ноутбук с выходом в интернет, проектор, изобразительные материалы, </w:t>
      </w:r>
      <w:r w:rsidRPr="005B3C61">
        <w:rPr>
          <w:sz w:val="28"/>
          <w:szCs w:val="28"/>
        </w:rPr>
        <w:t>кубики, мячики, балансиры.</w:t>
      </w:r>
    </w:p>
    <w:p w:rsidR="009B514E" w:rsidRPr="005B3C61" w:rsidRDefault="009B514E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gramStart"/>
      <w:r w:rsidRPr="005B3C61">
        <w:rPr>
          <w:sz w:val="28"/>
          <w:szCs w:val="28"/>
        </w:rPr>
        <w:t xml:space="preserve">Подготовка материалов:  картотека </w:t>
      </w:r>
      <w:proofErr w:type="spellStart"/>
      <w:r w:rsidRPr="005B3C61">
        <w:rPr>
          <w:sz w:val="28"/>
          <w:szCs w:val="28"/>
        </w:rPr>
        <w:t>кинезиологических</w:t>
      </w:r>
      <w:proofErr w:type="spellEnd"/>
      <w:r w:rsidRPr="005B3C61">
        <w:rPr>
          <w:sz w:val="28"/>
          <w:szCs w:val="28"/>
        </w:rPr>
        <w:t xml:space="preserve"> упражнений;</w:t>
      </w:r>
      <w:r>
        <w:rPr>
          <w:sz w:val="28"/>
          <w:szCs w:val="28"/>
        </w:rPr>
        <w:t xml:space="preserve"> </w:t>
      </w:r>
      <w:r w:rsidRPr="005B3C61">
        <w:rPr>
          <w:sz w:val="28"/>
          <w:szCs w:val="28"/>
        </w:rPr>
        <w:t xml:space="preserve"> картотека релаксационных упражнений; </w:t>
      </w:r>
      <w:r>
        <w:rPr>
          <w:sz w:val="28"/>
          <w:szCs w:val="28"/>
        </w:rPr>
        <w:t>картотека дыхательной гимнастики; картотека гимнастики для глаз;</w:t>
      </w:r>
      <w:r w:rsidRPr="005B3C61">
        <w:rPr>
          <w:sz w:val="28"/>
          <w:szCs w:val="28"/>
        </w:rPr>
        <w:t xml:space="preserve"> схемы – зрительные опоры «цепочки движений»; - схемы – рисунки.</w:t>
      </w:r>
      <w:proofErr w:type="gramEnd"/>
    </w:p>
    <w:p w:rsidR="009B514E" w:rsidRDefault="009B514E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Формы контроля</w:t>
      </w:r>
    </w:p>
    <w:p w:rsidR="009B514E" w:rsidRDefault="00AC44EA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Критерии</w:t>
      </w:r>
      <w:r w:rsidR="009B514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оценки эффективности технологии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:</w:t>
      </w:r>
      <w:r w:rsidR="009B514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результаты тестирования, анкетир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ования,  наблюдения, мониторинга</w:t>
      </w:r>
      <w:r w:rsidR="009B514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</w:p>
    <w:p w:rsidR="009B514E" w:rsidRDefault="009B514E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Для проведения мониторинга используются: диагностика личностного роста и продвижения, шкала оценивания результатов; </w:t>
      </w:r>
      <w:r w:rsidRPr="00A917A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психодиагностическое исследование «Тест SAGE»; краткая шкала оценки психического статуса (MMSE);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методика оценки эмоционального состояния у пожилых людей; тест на уровень удовлетворенности жизнью у пожилых людей.</w:t>
      </w:r>
    </w:p>
    <w:p w:rsidR="009B514E" w:rsidRDefault="009B514E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Оценочные материалы:</w:t>
      </w:r>
    </w:p>
    <w:p w:rsidR="009B514E" w:rsidRDefault="009B514E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Количественный показатель:</w:t>
      </w:r>
    </w:p>
    <w:p w:rsidR="009B514E" w:rsidRDefault="009B514E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- ежеквартальный мониторинг количества ПСУ, принявших участие в программе.</w:t>
      </w:r>
    </w:p>
    <w:p w:rsidR="009B514E" w:rsidRDefault="009B514E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Качественный показатель: </w:t>
      </w:r>
    </w:p>
    <w:p w:rsidR="008C7AAB" w:rsidRDefault="008C7AAB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- улучшение когнитивных функций</w:t>
      </w:r>
      <w:r w:rsidRPr="008C7A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: повышение памяти, внимания </w:t>
      </w:r>
      <w:r w:rsidR="004F04DF">
        <w:rPr>
          <w:rFonts w:eastAsiaTheme="minorHAnsi"/>
          <w:sz w:val="28"/>
          <w:szCs w:val="28"/>
          <w:shd w:val="clear" w:color="auto" w:fill="FFFFFF"/>
          <w:lang w:eastAsia="en-US"/>
        </w:rPr>
        <w:t>и скорости обработки информации;</w:t>
      </w:r>
    </w:p>
    <w:p w:rsidR="00B7241F" w:rsidRDefault="008C7AAB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Pr="008C7A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hd w:val="clear" w:color="auto" w:fill="FFFFFF"/>
        </w:rPr>
        <w:t>эмоциональное благополучие ПСУ</w:t>
      </w:r>
      <w:r w:rsidRPr="008C7AAB">
        <w:rPr>
          <w:rFonts w:eastAsiaTheme="minorHAnsi"/>
          <w:sz w:val="28"/>
          <w:szCs w:val="28"/>
          <w:shd w:val="clear" w:color="auto" w:fill="FFFFFF"/>
          <w:lang w:eastAsia="en-US"/>
        </w:rPr>
        <w:t>: снижение уровня тревожности и депрес</w:t>
      </w:r>
      <w:r w:rsidR="004F04DF">
        <w:rPr>
          <w:rFonts w:eastAsiaTheme="minorHAnsi"/>
          <w:sz w:val="28"/>
          <w:szCs w:val="28"/>
          <w:shd w:val="clear" w:color="auto" w:fill="FFFFFF"/>
          <w:lang w:eastAsia="en-US"/>
        </w:rPr>
        <w:t>сии, улучшение настроения;</w:t>
      </w:r>
    </w:p>
    <w:p w:rsidR="00B7241F" w:rsidRDefault="00B7241F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- повышение с</w:t>
      </w:r>
      <w:r w:rsidR="008C7AAB" w:rsidRPr="008C7AAB">
        <w:rPr>
          <w:rFonts w:eastAsiaTheme="minorHAnsi"/>
          <w:sz w:val="28"/>
          <w:szCs w:val="28"/>
          <w:shd w:val="clear" w:color="auto" w:fill="FFFFFF"/>
          <w:lang w:eastAsia="en-US"/>
        </w:rPr>
        <w:t>оциальн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ой</w:t>
      </w:r>
      <w:r w:rsidR="008C7AAB" w:rsidRPr="008C7A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активност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и:</w:t>
      </w:r>
      <w:r w:rsidR="008C7AAB" w:rsidRPr="008C7A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увеличение взаимодействия с другими участниками, рост с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оциальной вовлеченности</w:t>
      </w:r>
      <w:r w:rsidR="004F04DF"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:rsidR="00B7241F" w:rsidRDefault="00B7241F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8C7AAB" w:rsidRPr="008C7AAB">
        <w:rPr>
          <w:rFonts w:eastAsiaTheme="minorHAnsi"/>
          <w:sz w:val="28"/>
          <w:szCs w:val="28"/>
          <w:shd w:val="clear" w:color="auto" w:fill="FFFFFF"/>
          <w:lang w:eastAsia="en-US"/>
        </w:rPr>
        <w:t>улучшение координации и моторики, повышение общег</w:t>
      </w:r>
      <w:r w:rsidR="004F04DF">
        <w:rPr>
          <w:rFonts w:eastAsiaTheme="minorHAnsi"/>
          <w:sz w:val="28"/>
          <w:szCs w:val="28"/>
          <w:shd w:val="clear" w:color="auto" w:fill="FFFFFF"/>
          <w:lang w:eastAsia="en-US"/>
        </w:rPr>
        <w:t>о уровня физической активности;</w:t>
      </w:r>
    </w:p>
    <w:p w:rsidR="009B514E" w:rsidRDefault="009B514E" w:rsidP="009A62C6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- рост</w:t>
      </w:r>
      <w:r w:rsidR="008C7A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уровня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удовлетворенности достиг</w:t>
      </w:r>
      <w:r w:rsidR="004F04DF">
        <w:rPr>
          <w:rFonts w:eastAsiaTheme="minorHAnsi"/>
          <w:sz w:val="28"/>
          <w:szCs w:val="28"/>
          <w:shd w:val="clear" w:color="auto" w:fill="FFFFFF"/>
          <w:lang w:eastAsia="en-US"/>
        </w:rPr>
        <w:t>нутыми результатами.</w:t>
      </w:r>
    </w:p>
    <w:p w:rsidR="00B7241F" w:rsidRDefault="00B7241F" w:rsidP="00B7241F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B514E" w:rsidRDefault="009B514E" w:rsidP="009B5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Pr="00D45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заключительный этап </w:t>
      </w:r>
      <w:r w:rsidR="0091285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Pr="00D45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по </w:t>
      </w:r>
      <w:proofErr w:type="spellStart"/>
      <w:r w:rsidRPr="00D45AD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нейробике</w:t>
      </w:r>
      <w:proofErr w:type="spellEnd"/>
      <w:r w:rsidRPr="00D45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пожилыми гражданами представляет собой важный момент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включает в себя оценку эффективности, рефлексию и обработку данных, закрытие группы, поддержку и разработку дальнейших планов для индивидуальной работы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ПСУ. Этот этап играет важную роль в укреплении достигнутых результатов и поддержке пожилых людей в их психологическом развитии.</w:t>
      </w:r>
    </w:p>
    <w:p w:rsidR="009B514E" w:rsidRDefault="009B514E">
      <w:r>
        <w:br w:type="page"/>
      </w:r>
    </w:p>
    <w:p w:rsidR="009B514E" w:rsidRPr="009A62C6" w:rsidRDefault="009B514E" w:rsidP="009B514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62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используемой литературы:</w:t>
      </w:r>
    </w:p>
    <w:p w:rsidR="00F67C99" w:rsidRPr="00F92BB6" w:rsidRDefault="00F67C9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proofErr w:type="spellStart"/>
        <w:r w:rsidRPr="00F92BB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Бизюк</w:t>
        </w:r>
        <w:proofErr w:type="spellEnd"/>
        <w:r w:rsidRPr="00F92BB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, Александр Павлович</w:t>
        </w:r>
      </w:hyperlink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 нейропсихологии: учебное </w:t>
      </w:r>
      <w:r w:rsidR="00F92BB6"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пособие для вузов / А. П. </w:t>
      </w:r>
      <w:proofErr w:type="spellStart"/>
      <w:r w:rsidR="00F92BB6"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Бизюк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Институт спец.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. и психологии Международного университета семьи и реб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енка им. Р.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Валленберга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. - СПб</w:t>
      </w:r>
      <w:proofErr w:type="gram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2BB6"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Речь, 2005. - 293 с.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7C99" w:rsidRPr="00F92BB6" w:rsidRDefault="00F67C9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Гомазков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, О.А. Старение мозга и нейротрофическая терапия. Монография. М.: ИКАР, 2011 г. - 92 с.</w:t>
      </w:r>
    </w:p>
    <w:p w:rsidR="00F67C99" w:rsidRPr="00F92BB6" w:rsidRDefault="00F67C9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Захаров, В.В.,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Яхно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, Н.Н. Когнитивные расстройства в пожилом и старческом возрасте: Методическое пособие.- М., 2005 г.-72 с.</w:t>
      </w:r>
    </w:p>
    <w:p w:rsidR="00A32BB4" w:rsidRPr="00F92BB6" w:rsidRDefault="00A32BB4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Каменский, Б.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Нейробика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игра для взрослых / Борис Каменский // Будь здоров! - 2012. - № 10. - С. 80-83.</w:t>
      </w:r>
    </w:p>
    <w:p w:rsidR="00A32BB4" w:rsidRPr="00F92BB6" w:rsidRDefault="00A32BB4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Кузнецова, М. Займемся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нейробикой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? / М. Кузнецова // 60 лет - не возраст. - 2020. - № 2. - С. 54-57.</w:t>
      </w:r>
    </w:p>
    <w:p w:rsidR="00F67C99" w:rsidRPr="00F92BB6" w:rsidRDefault="00F67C9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Pr="00F92BB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Литвак, Михаил Ефимович</w:t>
        </w:r>
      </w:hyperlink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10 методик развития мышления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памяти / Михаил Литвак. - М.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: [АСТ , 2018]. - 286, [1] с.</w:t>
      </w:r>
    </w:p>
    <w:p w:rsidR="00F67C99" w:rsidRPr="00F92BB6" w:rsidRDefault="00F67C9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Межполушароне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взаимодействие: хрестоматия под ред. Семенович А. В.,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Ковязиной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С. – М.: Генезис, 2018.</w:t>
      </w:r>
    </w:p>
    <w:p w:rsidR="00F67C99" w:rsidRPr="00F92BB6" w:rsidRDefault="00F67C9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Михеенко, О. Е.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Нейробика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зарядка для мозга / О. Е. Михеенко //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Нарконет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. - 2021. - № 4. - С. 36-41.</w:t>
      </w:r>
    </w:p>
    <w:p w:rsidR="00F67C99" w:rsidRPr="00F92BB6" w:rsidRDefault="00F67C9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Мозг на 100%. Интел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лект. Память. Креатив. Интуиция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интенсив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тренинг по развитию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суперспособностей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О. Н.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Кинякина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др.]. - 15-е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изд., доп. и </w:t>
      </w:r>
      <w:proofErr w:type="gram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обновленное</w:t>
      </w:r>
      <w:proofErr w:type="gram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. - М.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, 2011. - 848 с.</w:t>
      </w:r>
    </w:p>
    <w:p w:rsidR="00190419" w:rsidRPr="00F92BB6" w:rsidRDefault="0019041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Pr="00F92BB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Новоселов, Валерий Михайлович</w:t>
        </w:r>
      </w:hyperlink>
      <w:r w:rsidR="00F67C99"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. Азбука долгожителя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: последние научные исследования и достижения в области продления жизни человека, восстановления когнитивных функций и сохранения физической активности / Валерий Но</w:t>
      </w:r>
      <w:r w:rsid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воселов, врач-гериатр. - Москва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: Э, 2021. - 335 с.</w:t>
      </w:r>
    </w:p>
    <w:p w:rsidR="00F67C99" w:rsidRPr="00F92BB6" w:rsidRDefault="00F67C9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Психологическое сопровождение пожилых людей в геронтологическом центре: метод</w:t>
      </w:r>
      <w:proofErr w:type="gram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под ред. А.Н. Глебова, Н.В. Клюевой; Ярославль: Департамент труда и социальной защиты населения Ярославской области; кафедра консультационной психологии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ЯрГУ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П.Г. Демидова.- Ярославль, 2007 г.-59 с.</w:t>
      </w:r>
    </w:p>
    <w:p w:rsidR="00190419" w:rsidRPr="00F92BB6" w:rsidRDefault="0019041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proofErr w:type="spellStart"/>
        <w:r w:rsidRPr="00F92BB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Рэндольф</w:t>
        </w:r>
        <w:proofErr w:type="spellEnd"/>
        <w:r w:rsidRPr="00F92BB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F92BB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Джон</w:t>
        </w:r>
      </w:hyperlink>
      <w:r w:rsidR="00F67C99"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.Таблетка</w:t>
      </w:r>
      <w:proofErr w:type="spellEnd"/>
      <w:r w:rsidR="00F67C99"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мозга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: программа по восстановлению памяти и активизации когнитивных</w:t>
      </w:r>
      <w:r w:rsidR="00F67C99"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 способностей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[меры, уменьшающие риск патологического снижения памяти, пошаговый план повышения производительности мозга, 9 актуальных стратегий по восстановлению мыслительной активности] / Джон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Рэндольф</w:t>
      </w:r>
      <w:proofErr w:type="spellEnd"/>
      <w:proofErr w:type="gram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 с английского А. П. Шустовой. - Москва</w:t>
      </w:r>
      <w:proofErr w:type="gram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Бомбора</w:t>
      </w:r>
      <w:proofErr w:type="spellEnd"/>
      <w:proofErr w:type="gram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, 2022. - 335 с.</w:t>
      </w:r>
    </w:p>
    <w:p w:rsidR="00190419" w:rsidRPr="00F92BB6" w:rsidRDefault="0019041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hyperlink r:id="rId10" w:history="1">
        <w:proofErr w:type="gramStart"/>
        <w:r w:rsidRPr="00F92BB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Хомская, Евгения Давыдовна</w:t>
        </w:r>
      </w:hyperlink>
      <w:r w:rsidR="00F67C99"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Нейропсихология: хрестоматия / Е</w:t>
      </w:r>
      <w:r w:rsidR="00F67C99"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. Д. Хомская. - 3-е изд. - СПб.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: Питер, 2013.</w:t>
      </w:r>
      <w:r w:rsidR="00555990"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496 с.</w:t>
      </w:r>
      <w:proofErr w:type="gramEnd"/>
    </w:p>
    <w:p w:rsidR="00555990" w:rsidRPr="00F92BB6" w:rsidRDefault="00F67C99" w:rsidP="00F67C99">
      <w:pPr>
        <w:pStyle w:val="a5"/>
        <w:numPr>
          <w:ilvl w:val="0"/>
          <w:numId w:val="57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Pr="00F92BB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Цвирко, Ольга Юрьевна</w:t>
        </w:r>
      </w:hyperlink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 нейропсихологии развития</w:t>
      </w:r>
      <w:proofErr w:type="gram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диагностика, </w:t>
      </w:r>
      <w:proofErr w:type="spell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абилитация</w:t>
      </w:r>
      <w:proofErr w:type="spell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, коррекция : учебно</w:t>
      </w:r>
      <w:r w:rsid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методическое пособие по курсу "Основы нейропсихологии" / О. Ю. Цвирко. - Барнаул</w:t>
      </w:r>
      <w:proofErr w:type="gramStart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9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БГПУ, 2008. - 72 с.</w:t>
      </w:r>
    </w:p>
    <w:sectPr w:rsidR="00555990" w:rsidRPr="00F9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8E8"/>
    <w:multiLevelType w:val="hybridMultilevel"/>
    <w:tmpl w:val="1AA4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D51"/>
    <w:multiLevelType w:val="hybridMultilevel"/>
    <w:tmpl w:val="B42C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2024"/>
    <w:multiLevelType w:val="hybridMultilevel"/>
    <w:tmpl w:val="C7E4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04AEA"/>
    <w:multiLevelType w:val="hybridMultilevel"/>
    <w:tmpl w:val="2AC8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C14C7"/>
    <w:multiLevelType w:val="hybridMultilevel"/>
    <w:tmpl w:val="E108827A"/>
    <w:lvl w:ilvl="0" w:tplc="64487A5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5">
    <w:nsid w:val="0F335334"/>
    <w:multiLevelType w:val="hybridMultilevel"/>
    <w:tmpl w:val="54360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1573C2"/>
    <w:multiLevelType w:val="hybridMultilevel"/>
    <w:tmpl w:val="FB24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41B0D"/>
    <w:multiLevelType w:val="hybridMultilevel"/>
    <w:tmpl w:val="30A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A6738"/>
    <w:multiLevelType w:val="hybridMultilevel"/>
    <w:tmpl w:val="96DA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B4697"/>
    <w:multiLevelType w:val="hybridMultilevel"/>
    <w:tmpl w:val="5EAC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666C4"/>
    <w:multiLevelType w:val="hybridMultilevel"/>
    <w:tmpl w:val="7D94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B7CAA"/>
    <w:multiLevelType w:val="hybridMultilevel"/>
    <w:tmpl w:val="1606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E2DAE"/>
    <w:multiLevelType w:val="hybridMultilevel"/>
    <w:tmpl w:val="5576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E067C"/>
    <w:multiLevelType w:val="hybridMultilevel"/>
    <w:tmpl w:val="473C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A5EC8"/>
    <w:multiLevelType w:val="hybridMultilevel"/>
    <w:tmpl w:val="3B72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644FE"/>
    <w:multiLevelType w:val="hybridMultilevel"/>
    <w:tmpl w:val="6BB44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832B4"/>
    <w:multiLevelType w:val="hybridMultilevel"/>
    <w:tmpl w:val="9220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A5A97"/>
    <w:multiLevelType w:val="hybridMultilevel"/>
    <w:tmpl w:val="575C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44C5D"/>
    <w:multiLevelType w:val="hybridMultilevel"/>
    <w:tmpl w:val="2F04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F67EA"/>
    <w:multiLevelType w:val="hybridMultilevel"/>
    <w:tmpl w:val="F02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87E46"/>
    <w:multiLevelType w:val="hybridMultilevel"/>
    <w:tmpl w:val="F606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A78F9"/>
    <w:multiLevelType w:val="hybridMultilevel"/>
    <w:tmpl w:val="6C02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80DA5"/>
    <w:multiLevelType w:val="hybridMultilevel"/>
    <w:tmpl w:val="ED42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3F2147"/>
    <w:multiLevelType w:val="hybridMultilevel"/>
    <w:tmpl w:val="B472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531C1"/>
    <w:multiLevelType w:val="hybridMultilevel"/>
    <w:tmpl w:val="D0C0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83154"/>
    <w:multiLevelType w:val="hybridMultilevel"/>
    <w:tmpl w:val="8F08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B739F"/>
    <w:multiLevelType w:val="hybridMultilevel"/>
    <w:tmpl w:val="9182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06D0B"/>
    <w:multiLevelType w:val="hybridMultilevel"/>
    <w:tmpl w:val="4E94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8006C"/>
    <w:multiLevelType w:val="hybridMultilevel"/>
    <w:tmpl w:val="8D1C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75000"/>
    <w:multiLevelType w:val="hybridMultilevel"/>
    <w:tmpl w:val="95E4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61EC3"/>
    <w:multiLevelType w:val="hybridMultilevel"/>
    <w:tmpl w:val="B876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385C07"/>
    <w:multiLevelType w:val="hybridMultilevel"/>
    <w:tmpl w:val="805E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4258E6"/>
    <w:multiLevelType w:val="hybridMultilevel"/>
    <w:tmpl w:val="9C84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297BB8"/>
    <w:multiLevelType w:val="hybridMultilevel"/>
    <w:tmpl w:val="C024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325697"/>
    <w:multiLevelType w:val="hybridMultilevel"/>
    <w:tmpl w:val="55FC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D0C71"/>
    <w:multiLevelType w:val="hybridMultilevel"/>
    <w:tmpl w:val="0DCC9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887732F"/>
    <w:multiLevelType w:val="hybridMultilevel"/>
    <w:tmpl w:val="7BDA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9382A"/>
    <w:multiLevelType w:val="hybridMultilevel"/>
    <w:tmpl w:val="A91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01F68"/>
    <w:multiLevelType w:val="hybridMultilevel"/>
    <w:tmpl w:val="5544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386AAF"/>
    <w:multiLevelType w:val="hybridMultilevel"/>
    <w:tmpl w:val="0BC2698C"/>
    <w:lvl w:ilvl="0" w:tplc="8B66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EE2436F"/>
    <w:multiLevelType w:val="hybridMultilevel"/>
    <w:tmpl w:val="8C3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033DD6"/>
    <w:multiLevelType w:val="hybridMultilevel"/>
    <w:tmpl w:val="A886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2B3770"/>
    <w:multiLevelType w:val="hybridMultilevel"/>
    <w:tmpl w:val="26A2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625334"/>
    <w:multiLevelType w:val="hybridMultilevel"/>
    <w:tmpl w:val="6AB050A2"/>
    <w:lvl w:ilvl="0" w:tplc="6E24D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E046B1"/>
    <w:multiLevelType w:val="hybridMultilevel"/>
    <w:tmpl w:val="80A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624198"/>
    <w:multiLevelType w:val="hybridMultilevel"/>
    <w:tmpl w:val="5778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9433A9"/>
    <w:multiLevelType w:val="hybridMultilevel"/>
    <w:tmpl w:val="15B8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F23094"/>
    <w:multiLevelType w:val="hybridMultilevel"/>
    <w:tmpl w:val="805E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156DBB"/>
    <w:multiLevelType w:val="hybridMultilevel"/>
    <w:tmpl w:val="8290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DE119D"/>
    <w:multiLevelType w:val="hybridMultilevel"/>
    <w:tmpl w:val="E9B4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18703E"/>
    <w:multiLevelType w:val="hybridMultilevel"/>
    <w:tmpl w:val="1AD2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5211B3"/>
    <w:multiLevelType w:val="hybridMultilevel"/>
    <w:tmpl w:val="65B43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FC77E64"/>
    <w:multiLevelType w:val="hybridMultilevel"/>
    <w:tmpl w:val="731E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A36B67"/>
    <w:multiLevelType w:val="hybridMultilevel"/>
    <w:tmpl w:val="01C4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827600"/>
    <w:multiLevelType w:val="hybridMultilevel"/>
    <w:tmpl w:val="602C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BE6A1E"/>
    <w:multiLevelType w:val="hybridMultilevel"/>
    <w:tmpl w:val="80A0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5252F7"/>
    <w:multiLevelType w:val="hybridMultilevel"/>
    <w:tmpl w:val="F19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3"/>
  </w:num>
  <w:num w:numId="3">
    <w:abstractNumId w:val="35"/>
  </w:num>
  <w:num w:numId="4">
    <w:abstractNumId w:val="17"/>
  </w:num>
  <w:num w:numId="5">
    <w:abstractNumId w:val="40"/>
  </w:num>
  <w:num w:numId="6">
    <w:abstractNumId w:val="4"/>
  </w:num>
  <w:num w:numId="7">
    <w:abstractNumId w:val="30"/>
  </w:num>
  <w:num w:numId="8">
    <w:abstractNumId w:val="41"/>
  </w:num>
  <w:num w:numId="9">
    <w:abstractNumId w:val="38"/>
  </w:num>
  <w:num w:numId="10">
    <w:abstractNumId w:val="1"/>
  </w:num>
  <w:num w:numId="11">
    <w:abstractNumId w:val="11"/>
  </w:num>
  <w:num w:numId="12">
    <w:abstractNumId w:val="47"/>
  </w:num>
  <w:num w:numId="13">
    <w:abstractNumId w:val="18"/>
  </w:num>
  <w:num w:numId="14">
    <w:abstractNumId w:val="56"/>
  </w:num>
  <w:num w:numId="15">
    <w:abstractNumId w:val="28"/>
  </w:num>
  <w:num w:numId="16">
    <w:abstractNumId w:val="49"/>
  </w:num>
  <w:num w:numId="17">
    <w:abstractNumId w:val="46"/>
  </w:num>
  <w:num w:numId="18">
    <w:abstractNumId w:val="15"/>
  </w:num>
  <w:num w:numId="19">
    <w:abstractNumId w:val="54"/>
  </w:num>
  <w:num w:numId="20">
    <w:abstractNumId w:val="55"/>
  </w:num>
  <w:num w:numId="21">
    <w:abstractNumId w:val="45"/>
  </w:num>
  <w:num w:numId="22">
    <w:abstractNumId w:val="24"/>
  </w:num>
  <w:num w:numId="23">
    <w:abstractNumId w:val="51"/>
  </w:num>
  <w:num w:numId="24">
    <w:abstractNumId w:val="25"/>
  </w:num>
  <w:num w:numId="25">
    <w:abstractNumId w:val="44"/>
  </w:num>
  <w:num w:numId="26">
    <w:abstractNumId w:val="42"/>
  </w:num>
  <w:num w:numId="27">
    <w:abstractNumId w:val="27"/>
  </w:num>
  <w:num w:numId="28">
    <w:abstractNumId w:val="20"/>
  </w:num>
  <w:num w:numId="29">
    <w:abstractNumId w:val="2"/>
  </w:num>
  <w:num w:numId="30">
    <w:abstractNumId w:val="37"/>
  </w:num>
  <w:num w:numId="31">
    <w:abstractNumId w:val="26"/>
  </w:num>
  <w:num w:numId="32">
    <w:abstractNumId w:val="7"/>
  </w:num>
  <w:num w:numId="33">
    <w:abstractNumId w:val="21"/>
  </w:num>
  <w:num w:numId="34">
    <w:abstractNumId w:val="16"/>
  </w:num>
  <w:num w:numId="35">
    <w:abstractNumId w:val="9"/>
  </w:num>
  <w:num w:numId="36">
    <w:abstractNumId w:val="0"/>
  </w:num>
  <w:num w:numId="37">
    <w:abstractNumId w:val="8"/>
  </w:num>
  <w:num w:numId="38">
    <w:abstractNumId w:val="6"/>
  </w:num>
  <w:num w:numId="39">
    <w:abstractNumId w:val="19"/>
  </w:num>
  <w:num w:numId="40">
    <w:abstractNumId w:val="33"/>
  </w:num>
  <w:num w:numId="41">
    <w:abstractNumId w:val="14"/>
  </w:num>
  <w:num w:numId="42">
    <w:abstractNumId w:val="31"/>
  </w:num>
  <w:num w:numId="43">
    <w:abstractNumId w:val="23"/>
  </w:num>
  <w:num w:numId="44">
    <w:abstractNumId w:val="53"/>
  </w:num>
  <w:num w:numId="45">
    <w:abstractNumId w:val="22"/>
  </w:num>
  <w:num w:numId="46">
    <w:abstractNumId w:val="36"/>
  </w:num>
  <w:num w:numId="47">
    <w:abstractNumId w:val="32"/>
  </w:num>
  <w:num w:numId="48">
    <w:abstractNumId w:val="52"/>
  </w:num>
  <w:num w:numId="49">
    <w:abstractNumId w:val="3"/>
  </w:num>
  <w:num w:numId="50">
    <w:abstractNumId w:val="10"/>
  </w:num>
  <w:num w:numId="51">
    <w:abstractNumId w:val="50"/>
  </w:num>
  <w:num w:numId="52">
    <w:abstractNumId w:val="13"/>
  </w:num>
  <w:num w:numId="53">
    <w:abstractNumId w:val="12"/>
  </w:num>
  <w:num w:numId="54">
    <w:abstractNumId w:val="29"/>
  </w:num>
  <w:num w:numId="55">
    <w:abstractNumId w:val="48"/>
  </w:num>
  <w:num w:numId="56">
    <w:abstractNumId w:val="5"/>
  </w:num>
  <w:num w:numId="57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4E"/>
    <w:rsid w:val="00026202"/>
    <w:rsid w:val="00036EFA"/>
    <w:rsid w:val="00167EAA"/>
    <w:rsid w:val="00190419"/>
    <w:rsid w:val="0030192F"/>
    <w:rsid w:val="00396C56"/>
    <w:rsid w:val="003C6511"/>
    <w:rsid w:val="004665F6"/>
    <w:rsid w:val="004A1981"/>
    <w:rsid w:val="004E4222"/>
    <w:rsid w:val="004F04DF"/>
    <w:rsid w:val="00553A77"/>
    <w:rsid w:val="00555990"/>
    <w:rsid w:val="005E7C52"/>
    <w:rsid w:val="005F5B11"/>
    <w:rsid w:val="00882088"/>
    <w:rsid w:val="008C7AAB"/>
    <w:rsid w:val="00912856"/>
    <w:rsid w:val="009A62C6"/>
    <w:rsid w:val="009A62F8"/>
    <w:rsid w:val="009B2942"/>
    <w:rsid w:val="009B514E"/>
    <w:rsid w:val="00A32BB4"/>
    <w:rsid w:val="00AC44EA"/>
    <w:rsid w:val="00B01607"/>
    <w:rsid w:val="00B31859"/>
    <w:rsid w:val="00B47114"/>
    <w:rsid w:val="00B7241F"/>
    <w:rsid w:val="00C829D8"/>
    <w:rsid w:val="00F67C99"/>
    <w:rsid w:val="00F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4E"/>
  </w:style>
  <w:style w:type="paragraph" w:styleId="1">
    <w:name w:val="heading 1"/>
    <w:basedOn w:val="a"/>
    <w:next w:val="a"/>
    <w:link w:val="10"/>
    <w:uiPriority w:val="9"/>
    <w:qFormat/>
    <w:rsid w:val="009B5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14E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B51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9B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514E"/>
    <w:pPr>
      <w:ind w:left="720"/>
      <w:contextualSpacing/>
    </w:pPr>
  </w:style>
  <w:style w:type="paragraph" w:customStyle="1" w:styleId="rbinder-76598">
    <w:name w:val="rbinder-76598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514E"/>
    <w:rPr>
      <w:b/>
      <w:bCs/>
    </w:rPr>
  </w:style>
  <w:style w:type="paragraph" w:customStyle="1" w:styleId="c1">
    <w:name w:val="c1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514E"/>
  </w:style>
  <w:style w:type="character" w:customStyle="1" w:styleId="c6">
    <w:name w:val="c6"/>
    <w:basedOn w:val="a0"/>
    <w:rsid w:val="009B514E"/>
  </w:style>
  <w:style w:type="paragraph" w:customStyle="1" w:styleId="c7">
    <w:name w:val="c7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514E"/>
    <w:rPr>
      <w:i/>
      <w:iCs/>
    </w:rPr>
  </w:style>
  <w:style w:type="character" w:styleId="a8">
    <w:name w:val="Hyperlink"/>
    <w:basedOn w:val="a0"/>
    <w:uiPriority w:val="99"/>
    <w:semiHidden/>
    <w:unhideWhenUsed/>
    <w:rsid w:val="009B514E"/>
    <w:rPr>
      <w:color w:val="0000FF"/>
      <w:u w:val="single"/>
    </w:rPr>
  </w:style>
  <w:style w:type="paragraph" w:customStyle="1" w:styleId="c0">
    <w:name w:val="c0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514E"/>
  </w:style>
  <w:style w:type="paragraph" w:customStyle="1" w:styleId="c12">
    <w:name w:val="c12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514E"/>
  </w:style>
  <w:style w:type="character" w:customStyle="1" w:styleId="c13">
    <w:name w:val="c13"/>
    <w:basedOn w:val="a0"/>
    <w:rsid w:val="009B514E"/>
  </w:style>
  <w:style w:type="paragraph" w:customStyle="1" w:styleId="c8">
    <w:name w:val="c8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514E"/>
  </w:style>
  <w:style w:type="paragraph" w:styleId="a9">
    <w:name w:val="No Spacing"/>
    <w:qFormat/>
    <w:rsid w:val="009B5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A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4E"/>
  </w:style>
  <w:style w:type="paragraph" w:styleId="1">
    <w:name w:val="heading 1"/>
    <w:basedOn w:val="a"/>
    <w:next w:val="a"/>
    <w:link w:val="10"/>
    <w:uiPriority w:val="9"/>
    <w:qFormat/>
    <w:rsid w:val="009B5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14E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B51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9B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514E"/>
    <w:pPr>
      <w:ind w:left="720"/>
      <w:contextualSpacing/>
    </w:pPr>
  </w:style>
  <w:style w:type="paragraph" w:customStyle="1" w:styleId="rbinder-76598">
    <w:name w:val="rbinder-76598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514E"/>
    <w:rPr>
      <w:b/>
      <w:bCs/>
    </w:rPr>
  </w:style>
  <w:style w:type="paragraph" w:customStyle="1" w:styleId="c1">
    <w:name w:val="c1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514E"/>
  </w:style>
  <w:style w:type="character" w:customStyle="1" w:styleId="c6">
    <w:name w:val="c6"/>
    <w:basedOn w:val="a0"/>
    <w:rsid w:val="009B514E"/>
  </w:style>
  <w:style w:type="paragraph" w:customStyle="1" w:styleId="c7">
    <w:name w:val="c7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514E"/>
    <w:rPr>
      <w:i/>
      <w:iCs/>
    </w:rPr>
  </w:style>
  <w:style w:type="character" w:styleId="a8">
    <w:name w:val="Hyperlink"/>
    <w:basedOn w:val="a0"/>
    <w:uiPriority w:val="99"/>
    <w:semiHidden/>
    <w:unhideWhenUsed/>
    <w:rsid w:val="009B514E"/>
    <w:rPr>
      <w:color w:val="0000FF"/>
      <w:u w:val="single"/>
    </w:rPr>
  </w:style>
  <w:style w:type="paragraph" w:customStyle="1" w:styleId="c0">
    <w:name w:val="c0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514E"/>
  </w:style>
  <w:style w:type="paragraph" w:customStyle="1" w:styleId="c12">
    <w:name w:val="c12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514E"/>
  </w:style>
  <w:style w:type="character" w:customStyle="1" w:styleId="c13">
    <w:name w:val="c13"/>
    <w:basedOn w:val="a0"/>
    <w:rsid w:val="009B514E"/>
  </w:style>
  <w:style w:type="paragraph" w:customStyle="1" w:styleId="c8">
    <w:name w:val="c8"/>
    <w:basedOn w:val="a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514E"/>
  </w:style>
  <w:style w:type="paragraph" w:styleId="a9">
    <w:name w:val="No Spacing"/>
    <w:qFormat/>
    <w:rsid w:val="009B5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A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iysk22.ru/cgi-bin/irbis64r_plus/cgiirbis_64_ft.exe?LNG=&amp;Z21ID=1126U9S831T7E5G517&amp;I21DBN=IBIS_FULLTEXT&amp;P21DBN=IBIS&amp;S21STN=1&amp;S21REF=10&amp;S21FMT=briefHTML_ft&amp;C21COM=S&amp;S21CNR=5&amp;S21P01=0&amp;S21P02=1&amp;S21P03=A=&amp;USES21ALL=1&amp;S21STR=%D0%9D%D0%BE%D0%B2%D0%BE%D1%81%D0%B5%D0%BB%D0%BE%D0%B2%2C%20%D0%92%D0%B0%D0%BB%D0%B5%D1%80%D0%B8%D0%B9%20%D0%9C%D0%B8%D1%85%D0%B0%D0%B9%D0%BB%D0%BE%D0%B2%D0%B8%D1%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rbis.biysk22.ru/cgi-bin/irbis64r_plus/cgiirbis_64_ft.exe?LNG=&amp;Z21ID=1829U0S831T7E4G813&amp;I21DBN=IBIS_FULLTEXT&amp;P21DBN=IBIS&amp;S21STN=1&amp;S21REF=10&amp;S21FMT=briefHTML_ft&amp;C21COM=S&amp;S21CNR=5&amp;S21P01=0&amp;S21P02=1&amp;S21P03=A=&amp;USES21ALL=1&amp;S21STR=%D0%9B%D0%B8%D1%82%D0%B2%D0%B0%D0%BA%2C%20%D0%9C%D0%B8%D1%85%D0%B0%D0%B8%D0%BB%20%D0%95%D1%84%D0%B8%D0%BC%D0%BE%D0%B2%D0%B8%D1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.biysk22.ru/cgi-bin/irbis64r_plus/cgiirbis_64_ft.exe?LNG=&amp;Z21ID=1523U2S831T7E0G614&amp;I21DBN=IBIS_FULLTEXT&amp;P21DBN=IBIS&amp;S21STN=1&amp;S21REF=10&amp;S21FMT=briefHTML_ft&amp;C21COM=S&amp;S21CNR=5&amp;S21P01=0&amp;S21P02=1&amp;S21P03=A=&amp;USES21ALL=1&amp;S21STR=%D0%91%D0%B8%D0%B7%D1%8E%D0%BA%2C%20%D0%90%D0%BB%D0%B5%D0%BA%D1%81%D0%B0%D0%BD%D0%B4%D1%80%20%D0%9F%D0%B0%D0%B2%D0%BB%D0%BE%D0%B2%D0%B8%D1%87" TargetMode="External"/><Relationship Id="rId11" Type="http://schemas.openxmlformats.org/officeDocument/2006/relationships/hyperlink" Target="http://irbis.biysk22.ru/cgi-bin/irbis64r_plus/cgiirbis_64_ft.exe?LNG=&amp;Z21ID=1523U2S831T7E0G614&amp;I21DBN=IBIS_FULLTEXT&amp;P21DBN=IBIS&amp;S21STN=1&amp;S21REF=10&amp;S21FMT=briefHTML_ft&amp;C21COM=S&amp;S21CNR=5&amp;S21P01=0&amp;S21P02=1&amp;S21P03=A=&amp;USES21ALL=1&amp;S21STR=%D0%A6%D0%B2%D0%B8%D1%80%D0%BA%D0%BE%2C%20%D0%9E%D0%BB%D1%8C%D0%B3%D0%B0%20%D0%AE%D1%80%D1%8C%D0%B5%D0%B2%D0%BD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rbis.biysk22.ru/cgi-bin/irbis64r_plus/cgiirbis_64_ft.exe?LNG=&amp;Z21ID=1921U2S831T7E7G615&amp;I21DBN=IBIS_FULLTEXT&amp;P21DBN=IBIS&amp;S21STN=1&amp;S21REF=10&amp;S21FMT=briefHTML_ft&amp;C21COM=S&amp;S21CNR=5&amp;S21P01=0&amp;S21P02=1&amp;S21P03=A=&amp;USES21ALL=1&amp;S21STR=%D0%A5%D0%BE%D0%BC%D1%81%D0%BA%D0%B0%D1%8F%2C%20%D0%95%D0%B2%D0%B3%D0%B5%D0%BD%D0%B8%D1%8F%20%D0%94%D0%B0%D0%B2%D1%8B%D0%B4%D0%BE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.biysk22.ru/cgi-bin/irbis64r_plus/cgiirbis_64_ft.exe?LNG=&amp;Z21ID=1126U9S831T7E5G517&amp;I21DBN=IBIS_FULLTEXT&amp;P21DBN=IBIS&amp;S21STN=1&amp;S21REF=10&amp;S21FMT=briefHTML_ft&amp;C21COM=S&amp;S21CNR=5&amp;S21P01=0&amp;S21P02=1&amp;S21P03=A=&amp;USES21ALL=1&amp;S21STR=%D0%A0%D1%8D%D0%BD%D0%B4%D0%BE%D0%BB%D1%8C%D1%84%2C%20%D0%94%D0%B6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24</Pages>
  <Words>5745</Words>
  <Characters>32752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25</cp:revision>
  <cp:lastPrinted>2024-11-01T07:55:00Z</cp:lastPrinted>
  <dcterms:created xsi:type="dcterms:W3CDTF">2024-10-31T07:53:00Z</dcterms:created>
  <dcterms:modified xsi:type="dcterms:W3CDTF">2024-11-06T07:57:00Z</dcterms:modified>
</cp:coreProperties>
</file>